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CECFF">
    <v:background id="_x0000_s1025" o:bwmode="white" fillcolor="#ccecff">
      <v:fill r:id="rId3" o:title="青い画用紙" type="tile"/>
    </v:background>
  </w:background>
  <w:body>
    <w:tbl>
      <w:tblPr>
        <w:tblW w:w="0" w:type="auto"/>
        <w:jc w:val="center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300"/>
      </w:tblGrid>
      <w:tr w:rsidR="00D80780" w:rsidRPr="00D80780" w:rsidTr="00813A58">
        <w:trPr>
          <w:trHeight w:val="22560"/>
          <w:jc w:val="center"/>
        </w:trPr>
        <w:tc>
          <w:tcPr>
            <w:tcW w:w="15300" w:type="dxa"/>
          </w:tcPr>
          <w:p w:rsidR="00D80780" w:rsidRDefault="004E79B3" w:rsidP="009C1DF8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669.4pt;height:3in" fillcolor="#06c" strokecolor="#9cf" strokeweight="1.5pt">
                  <v:fill r:id="rId8" o:title=""/>
                  <v:stroke r:id="rId8" o:title=""/>
                  <v:shadow on="t" color="#900"/>
                  <v:textpath style="font-family:&quot;HG創英角ｺﾞｼｯｸUB&quot;;v-text-reverse:t;v-text-kern:t" trim="t" fitpath="t" string="大阪広域環境施設組合&#10;鶴見工場へようこそ"/>
                </v:shape>
              </w:pict>
            </w:r>
            <w:r w:rsidR="00E073FB">
              <w:rPr>
                <w:rFonts w:hint="eastAsia"/>
                <w:sz w:val="48"/>
                <w:szCs w:val="48"/>
              </w:rPr>
              <w:t xml:space="preserve">　　　　　　　　　　　　</w:t>
            </w:r>
          </w:p>
          <w:p w:rsidR="00286783" w:rsidRDefault="00286783" w:rsidP="00EA2F5F">
            <w:pPr>
              <w:ind w:firstLineChars="100" w:firstLine="480"/>
              <w:jc w:val="right"/>
              <w:rPr>
                <w:sz w:val="48"/>
                <w:szCs w:val="48"/>
              </w:rPr>
            </w:pPr>
          </w:p>
          <w:p w:rsidR="00176501" w:rsidRPr="00176501" w:rsidRDefault="00176501" w:rsidP="009C1DF8">
            <w:pPr>
              <w:ind w:firstLineChars="100" w:firstLine="480"/>
              <w:jc w:val="right"/>
              <w:rPr>
                <w:sz w:val="48"/>
                <w:szCs w:val="48"/>
              </w:rPr>
            </w:pPr>
          </w:p>
          <w:p w:rsidR="002C55BC" w:rsidRDefault="004E79B3" w:rsidP="002C55BC">
            <w:pPr>
              <w:jc w:val="center"/>
              <w:rPr>
                <w:sz w:val="48"/>
                <w:szCs w:val="48"/>
              </w:rPr>
            </w:pPr>
            <w:permStart w:id="643253283" w:edGrp="everyone"/>
            <w:r>
              <w:rPr>
                <w:rFonts w:hint="eastAsia"/>
                <w:sz w:val="48"/>
                <w:szCs w:val="48"/>
              </w:rPr>
              <w:t>この部分に、自由に入力していただけます。</w:t>
            </w:r>
            <w:permEnd w:id="643253283"/>
          </w:p>
          <w:p w:rsidR="00176501" w:rsidRPr="00176501" w:rsidRDefault="004E79B3" w:rsidP="002C55BC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0" type="#_x0000_t202" style="position:absolute;left:0;text-align:left;margin-left:641.55pt;margin-top:33.8pt;width:82.5pt;height:684.7pt;z-index:251651584;mso-position-horizontal-relative:text;mso-position-vertical-relative:text" strokecolor="gray" strokeweight=".25pt">
                  <v:textbox style="layout-flow:vertical-ideographic;mso-next-textbox:#_x0000_s1050" inset="5.85pt,.7pt,5.85pt,.7pt">
                    <w:txbxContent>
                      <w:p w:rsidR="001509DF" w:rsidRPr="00FE1D68" w:rsidRDefault="001509DF" w:rsidP="00FE1D68">
                        <w:pPr>
                          <w:jc w:val="center"/>
                          <w:rPr>
                            <w:rFonts w:ascii="HGS創英角ﾎﾟｯﾌﾟ体" w:eastAsia="HGS創英角ﾎﾟｯﾌﾟ体"/>
                            <w:color w:val="808080"/>
                            <w:sz w:val="96"/>
                            <w:szCs w:val="96"/>
                          </w:rPr>
                        </w:pPr>
                        <w:r w:rsidRPr="00B3612C">
                          <w:rPr>
                            <w:rFonts w:ascii="HGS創英角ﾎﾟｯﾌﾟ体" w:eastAsia="HGS創英角ﾎﾟｯﾌﾟ体" w:hint="eastAsia"/>
                            <w:color w:val="0000FF"/>
                            <w:sz w:val="96"/>
                            <w:szCs w:val="96"/>
                          </w:rPr>
                          <w:t>焼却工場と仲良くなろう</w:t>
                        </w:r>
                        <w:r>
                          <w:rPr>
                            <w:rFonts w:ascii="HGS創英角ﾎﾟｯﾌﾟ体" w:eastAsia="HGS創英角ﾎﾟｯﾌﾟ体" w:hint="eastAsia"/>
                            <w:color w:val="808080"/>
                            <w:sz w:val="96"/>
                            <w:szCs w:val="96"/>
                          </w:rPr>
                          <w:t xml:space="preserve">　</w:t>
                        </w:r>
                        <w:r>
                          <w:rPr>
                            <w:rFonts w:ascii="HGS創英角ﾎﾟｯﾌﾟ体" w:eastAsia="HGS創英角ﾎﾟｯﾌﾟ体"/>
                            <w:noProof/>
                            <w:color w:val="808080"/>
                            <w:sz w:val="96"/>
                            <w:szCs w:val="96"/>
                          </w:rPr>
                          <w:drawing>
                            <wp:inline distT="0" distB="0" distL="0" distR="0">
                              <wp:extent cx="800100" cy="749300"/>
                              <wp:effectExtent l="19050" t="0" r="0" b="0"/>
                              <wp:docPr id="29" name="図 29" descr="icon_factory[1]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icon_factory[1]"/>
                                      <pic:cNvPicPr>
                                        <a:picLocks noChangeAspect="1" noChangeArrowheads="1" noCrop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0100" cy="74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5325E"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2431415</wp:posOffset>
                  </wp:positionH>
                  <wp:positionV relativeFrom="page">
                    <wp:posOffset>4969510</wp:posOffset>
                  </wp:positionV>
                  <wp:extent cx="4333110" cy="3528060"/>
                  <wp:effectExtent l="0" t="0" r="0" b="0"/>
                  <wp:wrapNone/>
                  <wp:docPr id="7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837" b="98954" l="2215" r="98978">
                                        <a14:foregroundMark x1="10392" y1="11297" x2="10392" y2="11297"/>
                                        <a14:foregroundMark x1="18569" y1="6485" x2="18569" y2="6485"/>
                                        <a14:foregroundMark x1="22147" y1="17155" x2="22147" y2="17155"/>
                                        <a14:foregroundMark x1="10221" y1="16736" x2="10221" y2="16736"/>
                                        <a14:foregroundMark x1="8348" y1="28033" x2="8348" y2="28033"/>
                                        <a14:foregroundMark x1="5792" y1="31381" x2="5792" y2="31381"/>
                                        <a14:foregroundMark x1="6303" y1="14435" x2="6303" y2="14435"/>
                                        <a14:foregroundMark x1="12606" y1="13389" x2="12606" y2="13389"/>
                                        <a14:foregroundMark x1="14651" y1="20084" x2="14651" y2="20084"/>
                                        <a14:foregroundMark x1="17376" y1="31381" x2="17376" y2="31381"/>
                                        <a14:foregroundMark x1="14310" y1="30753" x2="14310" y2="30753"/>
                                        <a14:foregroundMark x1="21124" y1="33264" x2="21124" y2="33264"/>
                                        <a14:foregroundMark x1="11073" y1="31172" x2="11073" y2="31172"/>
                                        <a14:foregroundMark x1="30664" y1="31172" x2="30664" y2="31172"/>
                                        <a14:foregroundMark x1="17206" y1="24059" x2="17206" y2="24059"/>
                                        <a14:foregroundMark x1="32538" y1="27615" x2="32538" y2="27615"/>
                                        <a14:foregroundMark x1="37649" y1="33264" x2="37649" y2="33264"/>
                                        <a14:foregroundMark x1="67973" y1="38703" x2="67973" y2="38703"/>
                                        <a14:foregroundMark x1="65417" y1="29289" x2="65417" y2="29289"/>
                                        <a14:foregroundMark x1="62862" y1="33473" x2="62862" y2="33473"/>
                                        <a14:foregroundMark x1="76491" y1="16946" x2="76491" y2="16946"/>
                                        <a14:foregroundMark x1="70017" y1="70084" x2="70017" y2="70084"/>
                                        <a14:foregroundMark x1="57922" y1="67992" x2="57922" y2="67992"/>
                                        <a14:foregroundMark x1="40204" y1="75732" x2="40204" y2="75732"/>
                                        <a14:foregroundMark x1="41908" y1="79079" x2="41908" y2="79079"/>
                                        <a14:foregroundMark x1="59284" y1="79916" x2="59284" y2="79916"/>
                                        <a14:foregroundMark x1="64055" y1="80753" x2="64055" y2="80753"/>
                                        <a14:foregroundMark x1="73424" y1="83264" x2="73424" y2="83264"/>
                                        <a14:foregroundMark x1="74787" y1="79916" x2="74787" y2="79916"/>
                                        <a14:foregroundMark x1="79557" y1="90795" x2="79557" y2="90795"/>
                                        <a14:foregroundMark x1="77853" y1="94561" x2="77853" y2="94561"/>
                                        <a14:foregroundMark x1="76150" y1="92259" x2="76150" y2="92259"/>
                                        <a14:foregroundMark x1="81090" y1="37866" x2="81090" y2="37866"/>
                                        <a14:foregroundMark x1="77002" y1="30544" x2="77002" y2="30544"/>
                                        <a14:foregroundMark x1="74276" y1="28452" x2="73935" y2="27615"/>
                                        <a14:foregroundMark x1="67462" y1="19247" x2="67462" y2="19247"/>
                                        <a14:foregroundMark x1="63373" y1="18828" x2="63373" y2="18828"/>
                                        <a14:foregroundMark x1="59284" y1="20921" x2="59284" y2="20921"/>
                                        <a14:foregroundMark x1="72913" y1="48326" x2="72913" y2="48326"/>
                                        <a14:foregroundMark x1="77342" y1="46025" x2="77342" y2="46025"/>
                                        <a14:foregroundMark x1="76320" y1="41423" x2="76320" y2="40795"/>
                                        <a14:foregroundMark x1="75298" y1="35983" x2="75298" y2="35983"/>
                                        <a14:foregroundMark x1="72913" y1="34310" x2="72913" y2="34310"/>
                                        <a14:foregroundMark x1="70358" y1="40377" x2="69676" y2="40795"/>
                                        <a14:foregroundMark x1="66099" y1="43305" x2="66099" y2="43305"/>
                                        <a14:foregroundMark x1="57240" y1="48326" x2="57240" y2="48326"/>
                                        <a14:foregroundMark x1="53322" y1="47490" x2="53322" y2="47490"/>
                                        <a14:foregroundMark x1="51278" y1="48536" x2="51278" y2="48536"/>
                                        <a14:foregroundMark x1="56559" y1="51883" x2="56559" y2="51883"/>
                                        <a14:foregroundMark x1="61158" y1="54393" x2="61158" y2="54393"/>
                                        <a14:foregroundMark x1="63714" y1="55021" x2="63714" y2="55021"/>
                                        <a14:foregroundMark x1="68825" y1="50418" x2="68825" y2="50418"/>
                                        <a14:foregroundMark x1="67802" y1="47071" x2="67802" y2="47071"/>
                                        <a14:foregroundMark x1="63543" y1="40167" x2="63543" y2="40167"/>
                                        <a14:foregroundMark x1="64225" y1="36611" x2="65247" y2="35565"/>
                                        <a14:foregroundMark x1="68825" y1="32636" x2="68825" y2="32636"/>
                                        <a14:foregroundMark x1="83986" y1="26151" x2="83986" y2="26151"/>
                                        <a14:foregroundMark x1="81431" y1="16736" x2="81431" y2="16736"/>
                                        <a14:foregroundMark x1="53833" y1="76569" x2="53833" y2="76569"/>
                                        <a14:foregroundMark x1="45145" y1="74477" x2="45145" y2="74477"/>
                                        <a14:foregroundMark x1="23850" y1="26151" x2="23850" y2="26151"/>
                                        <a14:foregroundMark x1="24020" y1="32427" x2="24020" y2="32427"/>
                                        <a14:foregroundMark x1="26235" y1="22803" x2="26235" y2="22803"/>
                                        <a14:foregroundMark x1="21124" y1="11715" x2="21124" y2="11715"/>
                                        <a14:foregroundMark x1="22147" y1="5649" x2="22147" y2="5649"/>
                                        <a14:foregroundMark x1="7666" y1="12971" x2="7666" y2="12971"/>
                                        <a14:foregroundMark x1="20784" y1="25314" x2="20784" y2="25314"/>
                                        <a14:foregroundMark x1="19591" y1="24895" x2="19591" y2="24895"/>
                                        <a14:foregroundMark x1="25383" y1="28033" x2="25383" y2="28033"/>
                                        <a14:foregroundMark x1="15673" y1="22385" x2="15673" y2="22385"/>
                                        <a14:foregroundMark x1="11755" y1="15900" x2="11755" y2="15900"/>
                                        <a14:foregroundMark x1="69676" y1="25105" x2="69676" y2="25105"/>
                                        <a14:foregroundMark x1="87053" y1="61925" x2="87053" y2="61925"/>
                                        <a14:foregroundMark x1="91141" y1="54393" x2="91141" y2="54393"/>
                                        <a14:foregroundMark x1="93186" y1="49582" x2="93186" y2="49582"/>
                                        <a14:foregroundMark x1="82453" y1="38703" x2="82453" y2="38703"/>
                                        <a14:foregroundMark x1="72572" y1="14435" x2="72572" y2="1443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333110" cy="352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76501" w:rsidRDefault="00176501" w:rsidP="00176501">
            <w:pPr>
              <w:rPr>
                <w:sz w:val="48"/>
                <w:szCs w:val="48"/>
              </w:rPr>
            </w:pPr>
          </w:p>
          <w:p w:rsidR="00176501" w:rsidRDefault="00176501" w:rsidP="00176501">
            <w:pPr>
              <w:rPr>
                <w:sz w:val="48"/>
                <w:szCs w:val="48"/>
              </w:rPr>
            </w:pPr>
            <w:r>
              <w:rPr>
                <w:rFonts w:hint="eastAsia"/>
                <w:sz w:val="48"/>
                <w:szCs w:val="48"/>
              </w:rPr>
              <w:t xml:space="preserve">　</w:t>
            </w:r>
          </w:p>
          <w:p w:rsidR="00176501" w:rsidRDefault="00717803" w:rsidP="00176501">
            <w:pPr>
              <w:rPr>
                <w:sz w:val="48"/>
                <w:szCs w:val="48"/>
              </w:rPr>
            </w:pPr>
            <w:r>
              <w:rPr>
                <w:rFonts w:hint="eastAsia"/>
                <w:sz w:val="48"/>
                <w:szCs w:val="48"/>
              </w:rPr>
              <w:t xml:space="preserve">　　　</w:t>
            </w:r>
          </w:p>
          <w:p w:rsidR="00813A58" w:rsidRDefault="00813A58" w:rsidP="00176501">
            <w:pPr>
              <w:rPr>
                <w:sz w:val="48"/>
                <w:szCs w:val="48"/>
              </w:rPr>
            </w:pPr>
          </w:p>
          <w:p w:rsidR="00813A58" w:rsidRDefault="00813A58" w:rsidP="00176501">
            <w:pPr>
              <w:rPr>
                <w:sz w:val="48"/>
                <w:szCs w:val="48"/>
              </w:rPr>
            </w:pPr>
          </w:p>
          <w:p w:rsidR="00813A58" w:rsidRDefault="00813A58" w:rsidP="00176501">
            <w:pPr>
              <w:rPr>
                <w:sz w:val="48"/>
                <w:szCs w:val="48"/>
              </w:rPr>
            </w:pPr>
          </w:p>
          <w:p w:rsidR="00813A58" w:rsidRDefault="00813A58" w:rsidP="00176501">
            <w:pPr>
              <w:rPr>
                <w:sz w:val="48"/>
                <w:szCs w:val="48"/>
              </w:rPr>
            </w:pPr>
          </w:p>
          <w:p w:rsidR="00813A58" w:rsidRPr="00176501" w:rsidRDefault="00813A58" w:rsidP="00176501">
            <w:pPr>
              <w:rPr>
                <w:sz w:val="48"/>
                <w:szCs w:val="48"/>
              </w:rPr>
            </w:pPr>
          </w:p>
          <w:p w:rsidR="00176501" w:rsidRPr="00176501" w:rsidRDefault="004E79B3" w:rsidP="00176501">
            <w:pPr>
              <w:rPr>
                <w:sz w:val="48"/>
                <w:szCs w:val="48"/>
              </w:rPr>
            </w:pPr>
            <w:r>
              <w:rPr>
                <w:noProof/>
              </w:rPr>
              <w:pict>
                <v:shape id="_x0000_s1054" type="#_x0000_t202" style="position:absolute;left:0;text-align:left;margin-left:362.9pt;margin-top:6.5pt;width:261pt;height:222.75pt;z-index:251653632" stroked="f">
                  <v:textbox style="mso-next-textbox:#_x0000_s1054" inset="5.85pt,.7pt,5.85pt,.7pt">
                    <w:txbxContent>
                      <w:p w:rsidR="001509DF" w:rsidRDefault="001509DF" w:rsidP="00580C56">
                        <w:pPr>
                          <w:spacing w:line="60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　</w:t>
                        </w:r>
                        <w:r w:rsidRPr="00580C56">
                          <w:rPr>
                            <w:rFonts w:hint="eastAsia"/>
                            <w:sz w:val="28"/>
                            <w:szCs w:val="28"/>
                          </w:rPr>
                          <w:t>見学では</w:t>
                        </w:r>
                        <w:r w:rsidR="00813A58">
                          <w:rPr>
                            <w:rFonts w:hint="eastAsia"/>
                            <w:sz w:val="28"/>
                            <w:szCs w:val="28"/>
                          </w:rPr>
                          <w:t>、</w:t>
                        </w:r>
                        <w:r w:rsidRPr="00580C56">
                          <w:rPr>
                            <w:rFonts w:hint="eastAsia"/>
                            <w:sz w:val="28"/>
                            <w:szCs w:val="28"/>
                          </w:rPr>
                          <w:t>ごみを受け入れる</w:t>
                        </w:r>
                        <w:r w:rsidR="00813A58">
                          <w:rPr>
                            <w:rFonts w:hint="eastAsia"/>
                            <w:sz w:val="28"/>
                            <w:szCs w:val="28"/>
                          </w:rPr>
                          <w:t>「</w:t>
                        </w:r>
                        <w:r w:rsidRPr="00813A58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プラットホーム</w:t>
                        </w:r>
                        <w:r w:rsidR="00813A58">
                          <w:rPr>
                            <w:rFonts w:hint="eastAsia"/>
                            <w:sz w:val="28"/>
                            <w:szCs w:val="28"/>
                          </w:rPr>
                          <w:t>」や「</w:t>
                        </w:r>
                        <w:r w:rsidR="00813A58" w:rsidRPr="00813A58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ごみクレーン</w:t>
                        </w:r>
                        <w:r w:rsidR="00813A58">
                          <w:rPr>
                            <w:rFonts w:hint="eastAsia"/>
                            <w:sz w:val="28"/>
                            <w:szCs w:val="28"/>
                          </w:rPr>
                          <w:t>」、</w:t>
                        </w: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１日２４時間のあいだ機械の動きを監視している</w:t>
                        </w:r>
                        <w:r w:rsidR="00813A58">
                          <w:rPr>
                            <w:rFonts w:hint="eastAsia"/>
                            <w:sz w:val="28"/>
                            <w:szCs w:val="28"/>
                          </w:rPr>
                          <w:t>「</w:t>
                        </w:r>
                        <w:r w:rsidRPr="00813A58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中央制御室</w:t>
                        </w:r>
                        <w:r w:rsidR="00813A58">
                          <w:rPr>
                            <w:rFonts w:hint="eastAsia"/>
                            <w:sz w:val="28"/>
                            <w:szCs w:val="28"/>
                          </w:rPr>
                          <w:t>」のほか、「</w:t>
                        </w:r>
                        <w:r w:rsidR="00813A58" w:rsidRPr="00813A58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水素で走る未来のクルマ</w:t>
                        </w:r>
                        <w:r w:rsidR="00813A58">
                          <w:rPr>
                            <w:rFonts w:hint="eastAsia"/>
                            <w:sz w:val="28"/>
                            <w:szCs w:val="28"/>
                          </w:rPr>
                          <w:t>」、小学校のお友達が取り組んだ「</w:t>
                        </w:r>
                        <w:r w:rsidR="00813A58" w:rsidRPr="00813A58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生き物さがし</w:t>
                        </w:r>
                        <w:r w:rsidR="00813A58">
                          <w:rPr>
                            <w:rFonts w:hint="eastAsia"/>
                            <w:sz w:val="28"/>
                            <w:szCs w:val="28"/>
                          </w:rPr>
                          <w:t>」</w:t>
                        </w:r>
                        <w:r w:rsidRPr="00580C56">
                          <w:rPr>
                            <w:rFonts w:hint="eastAsia"/>
                            <w:sz w:val="28"/>
                            <w:szCs w:val="28"/>
                          </w:rPr>
                          <w:t>などを見</w:t>
                        </w: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ることができました。</w:t>
                        </w:r>
                      </w:p>
                      <w:p w:rsidR="001509DF" w:rsidRPr="00692D1C" w:rsidRDefault="001509DF" w:rsidP="00911BCA">
                        <w:pPr>
                          <w:spacing w:line="60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 xml:space="preserve">　</w:t>
                        </w:r>
                      </w:p>
                      <w:p w:rsidR="001509DF" w:rsidRPr="00580C56" w:rsidRDefault="001509DF" w:rsidP="00580C56">
                        <w:pPr>
                          <w:spacing w:line="600" w:lineRule="exact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53" type="#_x0000_t202" style="position:absolute;left:0;text-align:left;margin-left:22.05pt;margin-top:6.5pt;width:306pt;height:352pt;z-index:251652608" stroked="f">
                  <v:textbox style="mso-next-textbox:#_x0000_s1053" inset="5.85pt,.7pt,5.85pt,.7pt">
                    <w:txbxContent>
                      <w:p w:rsidR="00896484" w:rsidRDefault="009C447F" w:rsidP="00216D54">
                        <w:pPr>
                          <w:spacing w:line="60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大阪広域環境</w:t>
                        </w:r>
                        <w:r w:rsidR="001509DF">
                          <w:rPr>
                            <w:rFonts w:hint="eastAsia"/>
                            <w:sz w:val="28"/>
                            <w:szCs w:val="28"/>
                          </w:rPr>
                          <w:t>施設組合</w:t>
                        </w:r>
                        <w:r w:rsidR="00896484">
                          <w:rPr>
                            <w:rFonts w:hint="eastAsia"/>
                            <w:sz w:val="28"/>
                            <w:szCs w:val="28"/>
                          </w:rPr>
                          <w:t xml:space="preserve"> </w:t>
                        </w:r>
                        <w:r w:rsidR="001509DF" w:rsidRPr="00692D1C">
                          <w:rPr>
                            <w:rFonts w:hint="eastAsia"/>
                            <w:sz w:val="28"/>
                            <w:szCs w:val="28"/>
                          </w:rPr>
                          <w:t>鶴見工場を</w:t>
                        </w:r>
                        <w:r w:rsidR="00896484">
                          <w:rPr>
                            <w:rFonts w:hint="eastAsia"/>
                            <w:sz w:val="28"/>
                            <w:szCs w:val="28"/>
                          </w:rPr>
                          <w:t>ヴァーチャルで</w:t>
                        </w:r>
                        <w:r w:rsidR="001509DF" w:rsidRPr="00692D1C">
                          <w:rPr>
                            <w:rFonts w:hint="eastAsia"/>
                            <w:sz w:val="28"/>
                            <w:szCs w:val="28"/>
                          </w:rPr>
                          <w:t>見学しました。</w:t>
                        </w:r>
                      </w:p>
                      <w:p w:rsidR="00813A58" w:rsidRDefault="001509DF" w:rsidP="00813A58">
                        <w:pPr>
                          <w:spacing w:line="600" w:lineRule="exact"/>
                          <w:ind w:firstLineChars="100" w:firstLine="28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鶴見工場</w:t>
                        </w:r>
                        <w:r w:rsidR="00896484">
                          <w:rPr>
                            <w:rFonts w:hint="eastAsia"/>
                            <w:sz w:val="28"/>
                            <w:szCs w:val="28"/>
                          </w:rPr>
                          <w:t>では、ごみを燃やして出</w:t>
                        </w:r>
                        <w:r w:rsidRPr="00692D1C">
                          <w:rPr>
                            <w:rFonts w:hint="eastAsia"/>
                            <w:sz w:val="28"/>
                            <w:szCs w:val="28"/>
                          </w:rPr>
                          <w:t>る熱を利用して電気をつくっており、</w:t>
                        </w: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工場内の暖房や給</w:t>
                        </w:r>
                        <w:r w:rsidR="00896484">
                          <w:rPr>
                            <w:rFonts w:hint="eastAsia"/>
                            <w:sz w:val="28"/>
                            <w:szCs w:val="28"/>
                          </w:rPr>
                          <w:t>湯に利用するほか近くの建物へも</w:t>
                        </w:r>
                        <w:r w:rsidR="003A3AA9">
                          <w:rPr>
                            <w:rFonts w:hint="eastAsia"/>
                            <w:sz w:val="28"/>
                            <w:szCs w:val="28"/>
                          </w:rPr>
                          <w:t>電気</w:t>
                        </w:r>
                        <w:r w:rsidR="00896484">
                          <w:rPr>
                            <w:rFonts w:hint="eastAsia"/>
                            <w:sz w:val="28"/>
                            <w:szCs w:val="28"/>
                          </w:rPr>
                          <w:t>を送って</w:t>
                        </w:r>
                        <w:r w:rsidR="003A3AA9">
                          <w:rPr>
                            <w:rFonts w:hint="eastAsia"/>
                            <w:sz w:val="28"/>
                            <w:szCs w:val="28"/>
                          </w:rPr>
                          <w:t>います。</w:t>
                        </w:r>
                      </w:p>
                      <w:p w:rsidR="001509DF" w:rsidRDefault="00C67BD5" w:rsidP="00813A58">
                        <w:pPr>
                          <w:spacing w:line="600" w:lineRule="exact"/>
                          <w:ind w:firstLineChars="100" w:firstLine="28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年間</w:t>
                        </w:r>
                        <w:r w:rsidR="001509DF" w:rsidRPr="00692D1C">
                          <w:rPr>
                            <w:rFonts w:hint="eastAsia"/>
                            <w:sz w:val="28"/>
                            <w:szCs w:val="28"/>
                          </w:rPr>
                          <w:t>の発電量は約</w:t>
                        </w: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７</w:t>
                        </w:r>
                        <w:r w:rsidR="001509DF">
                          <w:rPr>
                            <w:rFonts w:hint="eastAsia"/>
                            <w:sz w:val="28"/>
                            <w:szCs w:val="28"/>
                          </w:rPr>
                          <w:t>万</w:t>
                        </w: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Ｋｗｈで、</w:t>
                        </w:r>
                        <w:r w:rsidR="001509DF" w:rsidRPr="00692D1C">
                          <w:rPr>
                            <w:rFonts w:hint="eastAsia"/>
                            <w:sz w:val="28"/>
                            <w:szCs w:val="28"/>
                          </w:rPr>
                          <w:t>これは</w:t>
                        </w: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家庭にすると、</w:t>
                        </w:r>
                        <w:r w:rsidR="001509DF" w:rsidRPr="00692D1C">
                          <w:rPr>
                            <w:rFonts w:hint="eastAsia"/>
                            <w:sz w:val="28"/>
                            <w:szCs w:val="28"/>
                          </w:rPr>
                          <w:t>約</w:t>
                        </w: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２</w:t>
                        </w:r>
                        <w:r w:rsidR="000E272E">
                          <w:rPr>
                            <w:rFonts w:hint="eastAsia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２万軒に相当し</w:t>
                        </w:r>
                        <w:r w:rsidR="001509DF">
                          <w:rPr>
                            <w:rFonts w:hint="eastAsia"/>
                            <w:sz w:val="28"/>
                            <w:szCs w:val="28"/>
                          </w:rPr>
                          <w:t>ます。</w:t>
                        </w:r>
                      </w:p>
                      <w:p w:rsidR="00813A58" w:rsidRPr="00692D1C" w:rsidRDefault="00813A58" w:rsidP="00813A58">
                        <w:pPr>
                          <w:spacing w:line="600" w:lineRule="exact"/>
                          <w:ind w:firstLineChars="100" w:firstLine="280"/>
                          <w:rPr>
                            <w:sz w:val="28"/>
                            <w:szCs w:val="28"/>
                          </w:rPr>
                        </w:pPr>
                        <w:r w:rsidRPr="00580C56">
                          <w:rPr>
                            <w:rFonts w:hint="eastAsia"/>
                            <w:sz w:val="28"/>
                            <w:szCs w:val="28"/>
                          </w:rPr>
                          <w:t>鶴見工場は</w:t>
                        </w: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、</w:t>
                        </w:r>
                        <w:r w:rsidRPr="00580C56">
                          <w:rPr>
                            <w:rFonts w:hint="eastAsia"/>
                            <w:sz w:val="28"/>
                            <w:szCs w:val="28"/>
                          </w:rPr>
                          <w:t>１日に約６００トンのごみを燃やすことができ、その熱を利用して</w:t>
                        </w: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1時間に</w:t>
                        </w:r>
                        <w:r w:rsidRPr="00580C56">
                          <w:rPr>
                            <w:rFonts w:hint="eastAsia"/>
                            <w:sz w:val="28"/>
                            <w:szCs w:val="28"/>
                          </w:rPr>
                          <w:t>１万２千キロワット</w:t>
                        </w: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の</w:t>
                        </w:r>
                        <w:r w:rsidRPr="00580C56">
                          <w:rPr>
                            <w:rFonts w:hint="eastAsia"/>
                            <w:sz w:val="28"/>
                            <w:szCs w:val="28"/>
                          </w:rPr>
                          <w:t>電気をつくっています。</w:t>
                        </w:r>
                      </w:p>
                    </w:txbxContent>
                  </v:textbox>
                </v:shape>
              </w:pict>
            </w:r>
          </w:p>
          <w:p w:rsidR="00176501" w:rsidRPr="00176501" w:rsidRDefault="00176501" w:rsidP="00176501">
            <w:pPr>
              <w:rPr>
                <w:sz w:val="48"/>
                <w:szCs w:val="48"/>
              </w:rPr>
            </w:pPr>
          </w:p>
          <w:p w:rsidR="00176501" w:rsidRPr="00176501" w:rsidRDefault="00176501" w:rsidP="00176501">
            <w:pPr>
              <w:rPr>
                <w:sz w:val="48"/>
                <w:szCs w:val="48"/>
              </w:rPr>
            </w:pPr>
          </w:p>
          <w:p w:rsidR="00176501" w:rsidRPr="00176501" w:rsidRDefault="00176501" w:rsidP="00176501">
            <w:pPr>
              <w:rPr>
                <w:sz w:val="48"/>
                <w:szCs w:val="48"/>
              </w:rPr>
            </w:pPr>
          </w:p>
          <w:p w:rsidR="00176501" w:rsidRPr="00176501" w:rsidRDefault="00176501" w:rsidP="00176501">
            <w:pPr>
              <w:rPr>
                <w:sz w:val="48"/>
                <w:szCs w:val="48"/>
              </w:rPr>
            </w:pPr>
          </w:p>
          <w:p w:rsidR="00176501" w:rsidRPr="00176501" w:rsidRDefault="009C1DF8" w:rsidP="00176501">
            <w:pPr>
              <w:rPr>
                <w:sz w:val="48"/>
                <w:szCs w:val="48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5593715</wp:posOffset>
                  </wp:positionH>
                  <wp:positionV relativeFrom="page">
                    <wp:posOffset>12198985</wp:posOffset>
                  </wp:positionV>
                  <wp:extent cx="1569085" cy="1957070"/>
                  <wp:effectExtent l="0" t="0" r="0" b="0"/>
                  <wp:wrapNone/>
                  <wp:docPr id="5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499" b="97756" l="1802" r="100000">
                                        <a14:foregroundMark x1="63363" y1="18454" x2="63363" y2="18454"/>
                                        <a14:foregroundMark x1="52553" y1="28180" x2="52553" y2="28180"/>
                                        <a14:foregroundMark x1="34835" y1="25935" x2="34835" y2="25935"/>
                                        <a14:foregroundMark x1="37538" y1="19950" x2="37538" y2="19950"/>
                                        <a14:foregroundMark x1="49249" y1="18454" x2="49249" y2="18454"/>
                                        <a14:foregroundMark x1="68769" y1="25187" x2="68769" y2="25187"/>
                                        <a14:foregroundMark x1="85586" y1="41646" x2="85586" y2="41646"/>
                                        <a14:foregroundMark x1="18619" y1="39401" x2="18619" y2="39401"/>
                                        <a14:foregroundMark x1="15315" y1="63840" x2="15315" y2="63840"/>
                                        <a14:foregroundMark x1="36637" y1="56359" x2="36637" y2="56359"/>
                                        <a14:foregroundMark x1="64264" y1="68329" x2="64264" y2="68329"/>
                                        <a14:foregroundMark x1="86486" y1="64589" x2="86486" y2="64589"/>
                                        <a14:foregroundMark x1="53453" y1="81546" x2="53453" y2="81546"/>
                                        <a14:foregroundMark x1="50150" y1="88279" x2="50150" y2="88279"/>
                                        <a14:foregroundMark x1="45646" y1="94264" x2="45646" y2="94264"/>
                                        <a14:foregroundMark x1="60661" y1="94264" x2="60661" y2="94264"/>
                                        <a14:foregroundMark x1="54054" y1="39401" x2="54054" y2="39401"/>
                                        <a14:foregroundMark x1="63363" y1="37157" x2="63363" y2="37157"/>
                                        <a14:foregroundMark x1="60661" y1="55860" x2="60661" y2="55860"/>
                                        <a14:foregroundMark x1="52853" y1="61347" x2="52853" y2="61347"/>
                                        <a14:foregroundMark x1="50150" y1="59102" x2="50150" y2="59102"/>
                                        <a14:foregroundMark x1="50150" y1="51621" x2="50150" y2="51621"/>
                                        <a14:foregroundMark x1="50150" y1="39401" x2="50150" y2="39401"/>
                                        <a14:foregroundMark x1="43544" y1="20948" x2="43544" y2="20948"/>
                                        <a14:foregroundMark x1="40841" y1="11970" x2="40841" y2="11970"/>
                                        <a14:foregroundMark x1="47447" y1="7731" x2="47447" y2="7731"/>
                                        <a14:foregroundMark x1="56757" y1="6484" x2="56757" y2="6484"/>
                                        <a14:foregroundMark x1="64565" y1="6484" x2="64565" y2="6484"/>
                                        <a14:foregroundMark x1="68769" y1="9975" x2="68769" y2="9975"/>
                                        <a14:foregroundMark x1="72673" y1="13217" x2="72673" y2="13217"/>
                                        <a14:foregroundMark x1="75375" y1="20948" x2="75375" y2="20948"/>
                                        <a14:foregroundMark x1="76577" y1="36160" x2="72673" y2="36160"/>
                                        <a14:foregroundMark x1="43544" y1="38404" x2="43544" y2="38404"/>
                                        <a14:foregroundMark x1="40841" y1="35162" x2="40841" y2="35162"/>
                                        <a14:foregroundMark x1="38438" y1="31920" x2="38438" y2="31920"/>
                                        <a14:foregroundMark x1="38438" y1="25187" x2="38438" y2="25187"/>
                                        <a14:foregroundMark x1="38438" y1="14214" x2="38438" y2="14214"/>
                                        <a14:foregroundMark x1="43544" y1="41646" x2="43544" y2="44888"/>
                                        <a14:foregroundMark x1="42342" y1="58105" x2="42342" y2="58105"/>
                                        <a14:foregroundMark x1="31832" y1="59102" x2="31832" y2="59102"/>
                                        <a14:foregroundMark x1="27628" y1="58105" x2="27628" y2="58105"/>
                                        <a14:foregroundMark x1="29129" y1="44888" x2="29129" y2="44888"/>
                                        <a14:foregroundMark x1="21021" y1="40648" x2="21021" y2="40648"/>
                                        <a14:foregroundMark x1="26426" y1="40648" x2="26426" y2="40648"/>
                                        <a14:foregroundMark x1="27628" y1="39401" x2="27628" y2="39401"/>
                                        <a14:foregroundMark x1="40841" y1="40648" x2="40841" y2="40648"/>
                                        <a14:foregroundMark x1="48949" y1="50374" x2="48949" y2="50374"/>
                                        <a14:foregroundMark x1="43544" y1="64589" x2="43544" y2="64589"/>
                                        <a14:foregroundMark x1="35736" y1="62594" x2="35736" y2="62594"/>
                                        <a14:foregroundMark x1="42342" y1="63591" x2="42342" y2="63591"/>
                                        <a14:foregroundMark x1="69970" y1="64589" x2="69970" y2="64589"/>
                                        <a14:foregroundMark x1="69970" y1="58105" x2="69970" y2="58105"/>
                                        <a14:foregroundMark x1="71171" y1="58105" x2="71171" y2="58105"/>
                                        <a14:foregroundMark x1="73874" y1="61347" x2="73874" y2="61347"/>
                                        <a14:foregroundMark x1="72673" y1="57107" x2="72673" y2="57107"/>
                                        <a14:foregroundMark x1="72673" y1="57107" x2="72673" y2="57107"/>
                                        <a14:foregroundMark x1="72673" y1="53616" x2="72673" y2="53616"/>
                                        <a14:foregroundMark x1="47447" y1="21945" x2="47447" y2="21945"/>
                                        <a14:foregroundMark x1="47447" y1="21945" x2="47447" y2="21945"/>
                                        <a14:foregroundMark x1="48949" y1="19701" x2="48949" y2="19701"/>
                                        <a14:foregroundMark x1="48949" y1="19701" x2="48949" y2="19701"/>
                                        <a14:foregroundMark x1="48949" y1="19701" x2="48949" y2="19701"/>
                                        <a14:foregroundMark x1="48949" y1="19701" x2="48949" y2="19701"/>
                                        <a14:foregroundMark x1="50150" y1="20948" x2="50150" y2="20948"/>
                                        <a14:foregroundMark x1="54054" y1="21945" x2="54054" y2="21945"/>
                                        <a14:foregroundMark x1="55556" y1="21945" x2="55556" y2="21945"/>
                                        <a14:foregroundMark x1="56757" y1="21945" x2="56757" y2="21945"/>
                                        <a14:foregroundMark x1="59459" y1="22943" x2="59459" y2="22943"/>
                                        <a14:foregroundMark x1="59459" y1="22943" x2="59459" y2="22943"/>
                                        <a14:foregroundMark x1="62162" y1="24190" x2="62162" y2="24190"/>
                                        <a14:foregroundMark x1="62162" y1="24190" x2="62162" y2="24190"/>
                                        <a14:foregroundMark x1="63363" y1="25187" x2="63363" y2="25187"/>
                                        <a14:foregroundMark x1="63363" y1="25187" x2="63363" y2="25187"/>
                                        <a14:foregroundMark x1="63363" y1="26434" x2="63363" y2="26434"/>
                                        <a14:foregroundMark x1="63363" y1="28429" x2="63363" y2="28429"/>
                                        <a14:foregroundMark x1="63363" y1="29676" x2="63363" y2="29676"/>
                                        <a14:foregroundMark x1="63363" y1="29676" x2="63363" y2="32918"/>
                                        <a14:foregroundMark x1="63363" y1="32918" x2="63363" y2="32918"/>
                                        <a14:foregroundMark x1="75375" y1="41646" x2="75375" y2="41646"/>
                                        <a14:foregroundMark x1="76577" y1="41646" x2="76577" y2="41646"/>
                                        <a14:foregroundMark x1="77778" y1="41646" x2="77778" y2="41646"/>
                                        <a14:foregroundMark x1="80480" y1="41646" x2="80480" y2="41646"/>
                                        <a14:foregroundMark x1="80480" y1="40648" x2="80480" y2="40648"/>
                                        <a14:foregroundMark x1="80480" y1="40648" x2="80480" y2="40648"/>
                                        <a14:foregroundMark x1="81982" y1="40648" x2="81982" y2="40648"/>
                                        <a14:foregroundMark x1="59459" y1="10973" x2="59459" y2="10973"/>
                                        <a14:foregroundMark x1="59459" y1="10973" x2="59459" y2="10973"/>
                                        <a14:foregroundMark x1="59459" y1="10973" x2="59459" y2="10973"/>
                                        <a14:foregroundMark x1="57958" y1="10973" x2="57958" y2="10973"/>
                                        <a14:foregroundMark x1="56757" y1="10973" x2="56757" y2="10973"/>
                                        <a14:foregroundMark x1="56757" y1="10973" x2="56757" y2="10973"/>
                                        <a14:foregroundMark x1="44745" y1="10973" x2="44745" y2="10973"/>
                                        <a14:foregroundMark x1="36937" y1="11970" x2="36937" y2="11970"/>
                                        <a14:foregroundMark x1="10511" y1="35162" x2="10511" y2="35162"/>
                                        <a14:foregroundMark x1="10511" y1="35162" x2="10511" y2="35162"/>
                                        <a14:foregroundMark x1="15916" y1="30673" x2="15916" y2="30673"/>
                                        <a14:foregroundMark x1="18619" y1="29676" x2="18619" y2="29676"/>
                                        <a14:foregroundMark x1="14414" y1="40648" x2="14414" y2="40648"/>
                                        <a14:foregroundMark x1="88589" y1="33915" x2="88589" y2="33915"/>
                                        <a14:foregroundMark x1="55556" y1="66833" x2="55556" y2="66833"/>
                                        <a14:foregroundMark x1="52853" y1="71322" x2="52853" y2="71322"/>
                                        <a14:foregroundMark x1="44745" y1="70075" x2="44745" y2="70075"/>
                                        <a14:foregroundMark x1="39640" y1="69077" x2="39640" y2="69077"/>
                                        <a14:foregroundMark x1="34234" y1="65835" x2="34234" y2="65835"/>
                                        <a14:foregroundMark x1="36937" y1="48130" x2="36937" y2="48130"/>
                                        <a14:foregroundMark x1="38438" y1="46135" x2="38438" y2="46135"/>
                                        <a14:foregroundMark x1="30330" y1="21945" x2="30330" y2="21945"/>
                                        <a14:foregroundMark x1="93694" y1="40648" x2="93694" y2="40648"/>
                                        <a14:foregroundMark x1="81982" y1="61347" x2="81982" y2="61347"/>
                                        <a14:foregroundMark x1="89790" y1="58105" x2="89790" y2="58105"/>
                                        <a14:foregroundMark x1="62162" y1="61347" x2="62162" y2="61347"/>
                                        <a14:foregroundMark x1="63363" y1="68080" x2="63363" y2="68080"/>
                                        <a14:foregroundMark x1="59459" y1="69077" x2="59459" y2="69077"/>
                                        <a14:foregroundMark x1="59459" y1="69077" x2="59459" y2="69077"/>
                                        <a14:foregroundMark x1="51351" y1="70075" x2="51351" y2="70075"/>
                                        <a14:foregroundMark x1="46246" y1="69077" x2="46246" y2="69077"/>
                                        <a14:foregroundMark x1="46246" y1="69077" x2="46246" y2="69077"/>
                                        <a14:foregroundMark x1="40841" y1="65835" x2="40841" y2="65835"/>
                                        <a14:foregroundMark x1="40841" y1="65835" x2="40841" y2="65835"/>
                                        <a14:foregroundMark x1="54054" y1="65835" x2="54054" y2="65835"/>
                                        <a14:foregroundMark x1="63363" y1="65835" x2="63363" y2="65835"/>
                                        <a14:foregroundMark x1="50150" y1="26434" x2="50150" y2="26434"/>
                                        <a14:foregroundMark x1="50150" y1="26434" x2="50150" y2="26434"/>
                                        <a14:foregroundMark x1="30330" y1="66833" x2="30330" y2="66833"/>
                                        <a14:foregroundMark x1="36937" y1="66833" x2="36937" y2="66833"/>
                                        <a14:foregroundMark x1="38438" y1="66833" x2="42342" y2="66833"/>
                                        <a14:foregroundMark x1="46246" y1="68080" x2="46246" y2="68080"/>
                                        <a14:foregroundMark x1="50150" y1="66833" x2="50150" y2="66833"/>
                                        <a14:foregroundMark x1="36937" y1="57107" x2="36937" y2="57107"/>
                                        <a14:foregroundMark x1="30330" y1="53616" x2="30330" y2="53616"/>
                                        <a14:foregroundMark x1="22523" y1="53616" x2="22523" y2="53616"/>
                                        <a14:foregroundMark x1="18619" y1="44888" x2="18619" y2="44888"/>
                                        <a14:foregroundMark x1="23724" y1="44888" x2="23724" y2="44888"/>
                                        <a14:foregroundMark x1="26426" y1="40648" x2="26426" y2="40648"/>
                                        <a14:foregroundMark x1="47447" y1="52618" x2="47447" y2="52618"/>
                                        <a14:foregroundMark x1="42342" y1="60349" x2="42342" y2="60349"/>
                                        <a14:foregroundMark x1="40841" y1="63591" x2="40841" y2="63591"/>
                                        <a14:foregroundMark x1="40841" y1="68080" x2="40841" y2="6808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085" cy="195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501" w:rsidRPr="00DE6D52" w:rsidRDefault="00176501" w:rsidP="00176501">
            <w:pPr>
              <w:rPr>
                <w:color w:val="FFFFFF"/>
                <w:sz w:val="48"/>
                <w:szCs w:val="48"/>
              </w:rPr>
            </w:pPr>
          </w:p>
          <w:p w:rsidR="00176501" w:rsidRPr="00176501" w:rsidRDefault="00176501" w:rsidP="00176501">
            <w:pPr>
              <w:rPr>
                <w:sz w:val="48"/>
                <w:szCs w:val="48"/>
              </w:rPr>
            </w:pPr>
          </w:p>
          <w:p w:rsidR="00176501" w:rsidRPr="00176501" w:rsidRDefault="00176501" w:rsidP="00176501">
            <w:pPr>
              <w:rPr>
                <w:sz w:val="48"/>
                <w:szCs w:val="48"/>
              </w:rPr>
            </w:pPr>
          </w:p>
          <w:p w:rsidR="00E073FB" w:rsidRPr="00176501" w:rsidRDefault="00E073FB" w:rsidP="00176501">
            <w:pPr>
              <w:rPr>
                <w:sz w:val="48"/>
                <w:szCs w:val="48"/>
              </w:rPr>
            </w:pPr>
          </w:p>
        </w:tc>
      </w:tr>
    </w:tbl>
    <w:p w:rsidR="00D80780" w:rsidRDefault="00D80780" w:rsidP="00D80780">
      <w:pPr>
        <w:jc w:val="left"/>
        <w:rPr>
          <w:sz w:val="48"/>
          <w:szCs w:val="48"/>
        </w:rPr>
      </w:pPr>
      <w:r>
        <w:rPr>
          <w:rFonts w:hint="eastAsia"/>
        </w:rPr>
        <w:lastRenderedPageBreak/>
        <w:t xml:space="preserve">　</w:t>
      </w:r>
      <w:r w:rsidR="001C7910">
        <w:rPr>
          <w:rFonts w:hint="eastAsia"/>
        </w:rPr>
        <w:t xml:space="preserve">　</w:t>
      </w:r>
      <w:r w:rsidR="00947A26">
        <w:rPr>
          <w:rFonts w:hint="eastAsia"/>
        </w:rPr>
        <w:t xml:space="preserve">　　　</w:t>
      </w:r>
      <w:r w:rsidR="000B53B6">
        <w:rPr>
          <w:rFonts w:hint="eastAsia"/>
        </w:rPr>
        <w:t xml:space="preserve">　　　　　　</w:t>
      </w:r>
      <w:r w:rsidR="004E79B3">
        <w:rPr>
          <w:sz w:val="48"/>
          <w:szCs w:val="4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7" type="#_x0000_t158" style="width:550.7pt;height:85.6pt" fillcolor="#3cf" strokecolor="#009" strokeweight="1pt">
            <v:shadow on="t" color="#009" offset="7pt,-7pt"/>
            <v:textpath style="font-family:&quot;ＭＳ Ｐゴシック&quot;;font-size:66pt;v-text-spacing:52429f;v-text-reverse:t;v-text-kern:t" trim="t" fitpath="t" xscale="f" string="鶴見工場見学記念号"/>
            <o:lock v:ext="edit" aspectratio="t"/>
          </v:shape>
        </w:pict>
      </w:r>
    </w:p>
    <w:p w:rsidR="00A30C88" w:rsidRDefault="004E79B3" w:rsidP="00A30C88">
      <w:pPr>
        <w:jc w:val="left"/>
      </w:pPr>
      <w:r>
        <w:rPr>
          <w:noProof/>
        </w:rPr>
        <w:pict>
          <v:shape id="_x0000_s1092" style="position:absolute;margin-left:656.85pt;margin-top:9pt;width:99pt;height:63pt;z-index:251662848;mso-position-horizontal:absolute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color="white [3212]">
            <v:stroke joinstyle="miter"/>
            <v:shadow on="t"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  <v:textbox>
              <w:txbxContent>
                <w:p w:rsidR="001509DF" w:rsidRPr="00C67BD5" w:rsidRDefault="001509DF" w:rsidP="002552E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67BD5">
                    <w:rPr>
                      <w:rFonts w:hint="eastAsia"/>
                      <w:b/>
                      <w:sz w:val="20"/>
                      <w:szCs w:val="20"/>
                    </w:rPr>
                    <w:t>鶴見工場</w:t>
                  </w:r>
                </w:p>
                <w:p w:rsidR="001509DF" w:rsidRPr="00C67BD5" w:rsidRDefault="001509DF" w:rsidP="002552E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67BD5">
                    <w:rPr>
                      <w:rFonts w:hint="eastAsia"/>
                      <w:b/>
                      <w:sz w:val="20"/>
                      <w:szCs w:val="20"/>
                    </w:rPr>
                    <w:t>の模型</w:t>
                  </w:r>
                </w:p>
              </w:txbxContent>
            </v:textbox>
          </v:shape>
        </w:pict>
      </w:r>
      <w:r>
        <w:rPr>
          <w:noProof/>
        </w:rPr>
        <w:pict>
          <v:shape id="Cloud" o:spid="_x0000_s1061" style="position:absolute;margin-left:0;margin-top:9pt;width:99pt;height:63pt;z-index:251654656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color="white [3212]">
            <v:stroke joinstyle="miter"/>
            <v:shadow on="t"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  <v:textbox>
              <w:txbxContent>
                <w:p w:rsidR="001509DF" w:rsidRPr="00C67BD5" w:rsidRDefault="001509DF" w:rsidP="00F22605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C67BD5">
                    <w:rPr>
                      <w:rFonts w:hint="eastAsia"/>
                      <w:b/>
                      <w:sz w:val="20"/>
                      <w:szCs w:val="20"/>
                    </w:rPr>
                    <w:t>空から見た鶴見工場</w:t>
                  </w:r>
                </w:p>
              </w:txbxContent>
            </v:textbox>
          </v:shape>
        </w:pict>
      </w:r>
    </w:p>
    <w:p w:rsidR="00A30C88" w:rsidRDefault="00A30C88" w:rsidP="00EB1E87">
      <w:pPr>
        <w:ind w:firstLineChars="200" w:firstLine="480"/>
        <w:jc w:val="left"/>
      </w:pPr>
    </w:p>
    <w:p w:rsidR="00EB1E87" w:rsidRDefault="00C67BD5" w:rsidP="00EB1E87">
      <w:pPr>
        <w:ind w:firstLineChars="200" w:firstLine="480"/>
        <w:jc w:val="left"/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1788FD51">
            <wp:simplePos x="0" y="0"/>
            <wp:positionH relativeFrom="column">
              <wp:posOffset>4462780</wp:posOffset>
            </wp:positionH>
            <wp:positionV relativeFrom="paragraph">
              <wp:posOffset>1711960</wp:posOffset>
            </wp:positionV>
            <wp:extent cx="1078417" cy="134747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417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9B3">
        <w:rPr>
          <w:noProof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70" type="#_x0000_t120" style="position:absolute;left:0;text-align:left;margin-left:279pt;margin-top:9pt;width:126pt;height:162pt;z-index:251655680;mso-position-horizontal-relative:text;mso-position-vertical-relative:text">
            <v:textbox style="mso-next-textbox:#_x0000_s1070" inset="5.85pt,.7pt,5.85pt,.7pt">
              <w:txbxContent>
                <w:p w:rsidR="001509DF" w:rsidRDefault="001509DF">
                  <w:r>
                    <w:rPr>
                      <w:rFonts w:hint="eastAsia"/>
                    </w:rPr>
                    <w:t>今日は見学に来てくれてありがとう。また、いつか会える日を楽しみにしています。</w:t>
                  </w:r>
                </w:p>
              </w:txbxContent>
            </v:textbox>
          </v:shape>
        </w:pict>
      </w:r>
      <w:r w:rsidR="004E79B3">
        <w:rPr>
          <w:noProof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74" type="#_x0000_t116" style="position:absolute;left:0;text-align:left;margin-left:0;margin-top:189pt;width:2in;height:45pt;z-index:251656704;mso-position-horizontal-relative:text;mso-position-vertical-relative:text">
            <v:textbox style="mso-next-textbox:#_x0000_s1074" inset="5.85pt,.7pt,5.85pt,.7pt">
              <w:txbxContent>
                <w:p w:rsidR="001509DF" w:rsidRDefault="001509DF">
                  <w:r w:rsidRPr="002552E9">
                    <w:rPr>
                      <w:rFonts w:ascii="HG創英角ﾎﾟｯﾌﾟ体" w:eastAsia="HG創英角ﾎﾟｯﾌﾟ体" w:hint="eastAsia"/>
                      <w:sz w:val="32"/>
                    </w:rPr>
                    <w:t>１階</w:t>
                  </w:r>
                  <w:r>
                    <w:rPr>
                      <w:rFonts w:hint="eastAsia"/>
                    </w:rPr>
                    <w:t xml:space="preserve">　</w:t>
                  </w:r>
                  <w:r w:rsidRPr="00C67BD5">
                    <w:rPr>
                      <w:rFonts w:hint="eastAsia"/>
                      <w:b/>
                    </w:rPr>
                    <w:t>灰ピット</w:t>
                  </w:r>
                </w:p>
              </w:txbxContent>
            </v:textbox>
          </v:shape>
        </w:pict>
      </w:r>
      <w:r w:rsidR="00235714">
        <w:rPr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62865</wp:posOffset>
            </wp:positionV>
            <wp:extent cx="2879725" cy="2159635"/>
            <wp:effectExtent l="1905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0C88">
        <w:rPr>
          <w:rFonts w:hint="eastAsia"/>
        </w:rPr>
        <w:t xml:space="preserve">　　　　　　　　　　　　　　　　　</w:t>
      </w:r>
      <w:r w:rsidR="00332D53">
        <w:rPr>
          <w:rFonts w:hint="eastAsia"/>
        </w:rPr>
        <w:t xml:space="preserve">　　</w:t>
      </w:r>
      <w:r w:rsidR="00F84848">
        <w:rPr>
          <w:rFonts w:hint="eastAsia"/>
        </w:rPr>
        <w:t xml:space="preserve">　　　　　　</w:t>
      </w:r>
      <w:r w:rsidR="00332D53">
        <w:rPr>
          <w:rFonts w:hint="eastAsia"/>
        </w:rPr>
        <w:t xml:space="preserve">　</w:t>
      </w:r>
      <w:r w:rsidR="00C040AC">
        <w:rPr>
          <w:rFonts w:hint="eastAsia"/>
        </w:rPr>
        <w:t xml:space="preserve">　　　　　　</w:t>
      </w:r>
      <w:r w:rsidR="004E79B3">
        <w:pict>
          <v:group id="_x0000_s1128" editas="canvas" style="width:47.25pt;height:85.65pt;mso-position-horizontal-relative:char;mso-position-vertical-relative:line" coordorigin="4721,7136" coordsize="420,76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7" type="#_x0000_t75" style="position:absolute;left:4721;top:7136;width:420;height:761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  <w:r w:rsidR="003C2676">
        <w:rPr>
          <w:rFonts w:hint="eastAsia"/>
        </w:rPr>
        <w:t xml:space="preserve">　</w:t>
      </w:r>
      <w:r w:rsidR="00235714">
        <w:rPr>
          <w:rFonts w:hint="eastAsia"/>
          <w:noProof/>
        </w:rPr>
        <w:drawing>
          <wp:inline distT="0" distB="0" distL="0" distR="0">
            <wp:extent cx="3835400" cy="2882900"/>
            <wp:effectExtent l="19050" t="0" r="0" b="0"/>
            <wp:docPr id="11" name="図 11" descr="画像 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画像 0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2605" w:rsidRPr="005F5854" w:rsidRDefault="004E79B3" w:rsidP="00C040AC">
      <w:pPr>
        <w:jc w:val="left"/>
      </w:pPr>
      <w:r>
        <w:rPr>
          <w:noProof/>
        </w:rPr>
        <w:pict>
          <v:shape id="_x0000_s1075" type="#_x0000_t116" style="position:absolute;margin-left:207pt;margin-top:0;width:126pt;height:54pt;z-index:251657728">
            <v:textbox style="mso-next-textbox:#_x0000_s1075" inset="5.85pt,.7pt,5.85pt,.7pt">
              <w:txbxContent>
                <w:p w:rsidR="001509DF" w:rsidRPr="00C67BD5" w:rsidRDefault="001509DF">
                  <w:pPr>
                    <w:rPr>
                      <w:b/>
                    </w:rPr>
                  </w:pPr>
                  <w:r w:rsidRPr="00C67BD5">
                    <w:rPr>
                      <w:rFonts w:hint="eastAsia"/>
                      <w:b/>
                    </w:rPr>
                    <w:t>灰等が固まってできたクリンカ</w:t>
                  </w:r>
                </w:p>
              </w:txbxContent>
            </v:textbox>
          </v:shape>
        </w:pict>
      </w:r>
      <w:r>
        <w:rPr>
          <w:noProof/>
        </w:rPr>
        <w:pict>
          <v:rect id="_x0000_s1136" style="position:absolute;margin-left:225pt;margin-top:53.85pt;width:117pt;height:90pt;z-index:251670016" stroked="f">
            <v:fill r:id="rId17" o:title="画像1201 004" recolor="t" rotate="t" type="frame"/>
            <v:textbox inset="5.85pt,.7pt,5.85pt,.7pt"/>
          </v:rect>
        </w:pict>
      </w:r>
      <w:r>
        <w:rPr>
          <w:noProof/>
        </w:rPr>
        <w:pict>
          <v:shape id="_x0000_s1091" type="#_x0000_t116" style="position:absolute;margin-left:495pt;margin-top:0;width:207pt;height:54pt;z-index:251661824">
            <v:textbox inset="5.85pt,.7pt,5.85pt,.7pt">
              <w:txbxContent>
                <w:p w:rsidR="001509DF" w:rsidRPr="00C67BD5" w:rsidRDefault="001509DF">
                  <w:pPr>
                    <w:rPr>
                      <w:b/>
                    </w:rPr>
                  </w:pPr>
                  <w:r w:rsidRPr="00C67BD5">
                    <w:rPr>
                      <w:rFonts w:hint="eastAsia"/>
                      <w:b/>
                    </w:rPr>
                    <w:t>焼却炉の中は</w:t>
                  </w:r>
                  <w:r w:rsidRPr="00C67BD5">
                    <w:rPr>
                      <w:rFonts w:hint="eastAsia"/>
                      <w:b/>
                      <w:color w:val="FF0000"/>
                    </w:rPr>
                    <w:t>８５０～９５０度</w:t>
                  </w:r>
                </w:p>
                <w:p w:rsidR="001509DF" w:rsidRPr="00C67BD5" w:rsidRDefault="001509DF">
                  <w:pPr>
                    <w:rPr>
                      <w:b/>
                    </w:rPr>
                  </w:pPr>
                  <w:r w:rsidRPr="00C67BD5">
                    <w:rPr>
                      <w:rFonts w:hint="eastAsia"/>
                      <w:b/>
                    </w:rPr>
                    <w:t>の温度があります。</w:t>
                  </w:r>
                </w:p>
              </w:txbxContent>
            </v:textbox>
          </v:shape>
        </w:pict>
      </w:r>
      <w:r w:rsidR="00235714"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342900</wp:posOffset>
            </wp:positionV>
            <wp:extent cx="952500" cy="1447800"/>
            <wp:effectExtent l="19050" t="0" r="0" b="0"/>
            <wp:wrapNone/>
            <wp:docPr id="80" name="図 80" descr="da18407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a184075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1D2F">
        <w:rPr>
          <w:rFonts w:hint="eastAsia"/>
        </w:rPr>
        <w:t xml:space="preserve">　　</w:t>
      </w:r>
      <w:r w:rsidR="00235714">
        <w:rPr>
          <w:rFonts w:hint="eastAsia"/>
          <w:noProof/>
        </w:rPr>
        <w:drawing>
          <wp:inline distT="0" distB="0" distL="0" distR="0">
            <wp:extent cx="2387600" cy="1803400"/>
            <wp:effectExtent l="1905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3B85">
        <w:rPr>
          <w:rFonts w:hint="eastAsia"/>
        </w:rPr>
        <w:t xml:space="preserve">　　　　　　　　　　</w:t>
      </w:r>
      <w:r w:rsidR="003542C1">
        <w:rPr>
          <w:rFonts w:hint="eastAsia"/>
        </w:rPr>
        <w:t xml:space="preserve">　</w:t>
      </w:r>
      <w:r w:rsidR="003C2676">
        <w:rPr>
          <w:rFonts w:hint="eastAsia"/>
        </w:rPr>
        <w:t xml:space="preserve">　　</w:t>
      </w:r>
      <w:r w:rsidR="00235714">
        <w:rPr>
          <w:rFonts w:hint="eastAsia"/>
          <w:noProof/>
        </w:rPr>
        <w:drawing>
          <wp:inline distT="0" distB="0" distL="0" distR="0">
            <wp:extent cx="1828800" cy="1371600"/>
            <wp:effectExtent l="1905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5714">
        <w:rPr>
          <w:rFonts w:hint="eastAsia"/>
          <w:noProof/>
        </w:rPr>
        <w:drawing>
          <wp:inline distT="0" distB="0" distL="0" distR="0">
            <wp:extent cx="1828800" cy="1371600"/>
            <wp:effectExtent l="1905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2E9" w:rsidRDefault="004E79B3" w:rsidP="00EB1E87">
      <w:pPr>
        <w:ind w:firstLineChars="200" w:firstLine="480"/>
        <w:jc w:val="left"/>
      </w:pPr>
      <w:r>
        <w:rPr>
          <w:noProof/>
        </w:rPr>
        <w:pict>
          <v:shape id="_x0000_s1103" type="#_x0000_t116" style="position:absolute;left:0;text-align:left;margin-left:4in;margin-top:9pt;width:126pt;height:45pt;z-index:251665920">
            <v:textbox style="mso-next-textbox:#_x0000_s1103" inset="5.85pt,.7pt,5.85pt,.7pt">
              <w:txbxContent>
                <w:p w:rsidR="001509DF" w:rsidRDefault="001509DF">
                  <w:r w:rsidRPr="004F5FF8">
                    <w:rPr>
                      <w:rFonts w:ascii="HGS創英角ﾎﾟｯﾌﾟ体" w:eastAsia="HGS創英角ﾎﾟｯﾌﾟ体" w:hint="eastAsia"/>
                      <w:sz w:val="32"/>
                    </w:rPr>
                    <w:t>１階</w:t>
                  </w:r>
                  <w:r w:rsidR="00C67BD5">
                    <w:rPr>
                      <w:rFonts w:ascii="HGS創英角ﾎﾟｯﾌﾟ体" w:eastAsia="HGS創英角ﾎﾟｯﾌﾟ体" w:hint="eastAsia"/>
                      <w:sz w:val="32"/>
                    </w:rPr>
                    <w:t xml:space="preserve"> </w:t>
                  </w:r>
                  <w:r w:rsidRPr="00C67BD5">
                    <w:rPr>
                      <w:rFonts w:hint="eastAsia"/>
                      <w:b/>
                    </w:rPr>
                    <w:t>ごみピット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5" type="#_x0000_t116" style="position:absolute;left:0;text-align:left;margin-left:0;margin-top:9pt;width:180pt;height:42.75pt;z-index:251663872">
            <v:textbox style="mso-next-textbox:#_x0000_s1095" inset="5.85pt,.7pt,5.85pt,.7pt">
              <w:txbxContent>
                <w:p w:rsidR="001509DF" w:rsidRDefault="001509DF">
                  <w:r w:rsidRPr="003116AA">
                    <w:rPr>
                      <w:rFonts w:ascii="HGS創英角ﾎﾟｯﾌﾟ体" w:eastAsia="HGS創英角ﾎﾟｯﾌﾟ体" w:hint="eastAsia"/>
                      <w:sz w:val="32"/>
                    </w:rPr>
                    <w:t>１階</w:t>
                  </w:r>
                  <w:r>
                    <w:rPr>
                      <w:rFonts w:hint="eastAsia"/>
                    </w:rPr>
                    <w:t xml:space="preserve">　</w:t>
                  </w:r>
                  <w:r w:rsidRPr="00C67BD5">
                    <w:rPr>
                      <w:rFonts w:hint="eastAsia"/>
                      <w:b/>
                    </w:rPr>
                    <w:t>プラットホーム</w:t>
                  </w:r>
                </w:p>
              </w:txbxContent>
            </v:textbox>
          </v:shape>
        </w:pict>
      </w:r>
      <w:r w:rsidR="00C040AC">
        <w:rPr>
          <w:rFonts w:hint="eastAsia"/>
        </w:rPr>
        <w:t xml:space="preserve">　　　　　　　　　　　　　　　　　　　　　　　　　　　　　　　　　　　　</w:t>
      </w:r>
      <w:r w:rsidR="00FE1D68">
        <w:rPr>
          <w:rFonts w:hint="eastAsia"/>
        </w:rPr>
        <w:t xml:space="preserve">　　　　　　　　</w:t>
      </w:r>
      <w:r w:rsidR="00C67471">
        <w:rPr>
          <w:rFonts w:hint="eastAsia"/>
        </w:rPr>
        <w:t xml:space="preserve">　　　　　　　　　　　　　　　　　　　　　　　　　　　　　　　　　　　　　　　　　　　　　　　</w:t>
      </w:r>
    </w:p>
    <w:p w:rsidR="0080116F" w:rsidRDefault="00235714" w:rsidP="004F5FF8">
      <w:pPr>
        <w:jc w:val="left"/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7772400</wp:posOffset>
            </wp:positionH>
            <wp:positionV relativeFrom="paragraph">
              <wp:posOffset>114300</wp:posOffset>
            </wp:positionV>
            <wp:extent cx="1902460" cy="2514600"/>
            <wp:effectExtent l="19050" t="0" r="2540" b="0"/>
            <wp:wrapNone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79B3"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114" type="#_x0000_t63" style="position:absolute;margin-left:261pt;margin-top:189pt;width:243pt;height:81pt;z-index:251667968;mso-position-horizontal-relative:text;mso-position-vertical-relative:text" adj="33004,-4240">
            <v:textbox inset="5.85pt,.7pt,5.85pt,.7pt">
              <w:txbxContent>
                <w:p w:rsidR="001509DF" w:rsidRPr="00C67BD5" w:rsidRDefault="001509DF">
                  <w:pPr>
                    <w:rPr>
                      <w:rFonts w:ascii="HGS創英角ﾎﾟｯﾌﾟ体" w:eastAsia="HGS創英角ﾎﾟｯﾌﾟ体"/>
                      <w:color w:val="FF0000"/>
                      <w:sz w:val="32"/>
                    </w:rPr>
                  </w:pPr>
                  <w:r w:rsidRPr="00C67BD5">
                    <w:rPr>
                      <w:rFonts w:ascii="HGS創英角ﾎﾟｯﾌﾟ体" w:eastAsia="HGS創英角ﾎﾟｯﾌﾟ体" w:hint="eastAsia"/>
                      <w:color w:val="FF0000"/>
                      <w:sz w:val="32"/>
                    </w:rPr>
                    <w:t>ＩＳＯ１４００１取得</w:t>
                  </w:r>
                </w:p>
                <w:p w:rsidR="001509DF" w:rsidRPr="00C67BD5" w:rsidRDefault="001509DF" w:rsidP="003C2676">
                  <w:pPr>
                    <w:ind w:firstLineChars="100" w:firstLine="241"/>
                    <w:rPr>
                      <w:b/>
                    </w:rPr>
                  </w:pPr>
                  <w:r w:rsidRPr="00C67BD5">
                    <w:rPr>
                      <w:rFonts w:hint="eastAsia"/>
                      <w:b/>
                    </w:rPr>
                    <w:t>環境にもやさしい工場です。</w:t>
                  </w:r>
                </w:p>
              </w:txbxContent>
            </v:textbox>
          </v:shape>
        </w:pict>
      </w:r>
      <w:r w:rsidR="008A1D2F">
        <w:rPr>
          <w:rFonts w:hint="eastAsia"/>
        </w:rPr>
        <w:t xml:space="preserve">　　</w:t>
      </w:r>
      <w:r>
        <w:rPr>
          <w:rFonts w:hint="eastAsia"/>
          <w:noProof/>
        </w:rPr>
        <w:drawing>
          <wp:inline distT="0" distB="0" distL="0" distR="0">
            <wp:extent cx="3352800" cy="2514600"/>
            <wp:effectExtent l="1905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5FF8">
        <w:rPr>
          <w:rFonts w:hint="eastAsia"/>
        </w:rPr>
        <w:t xml:space="preserve">　</w:t>
      </w:r>
      <w:r w:rsidR="003C2676">
        <w:rPr>
          <w:rFonts w:hint="eastAsia"/>
        </w:rPr>
        <w:t xml:space="preserve">　</w:t>
      </w:r>
      <w:r>
        <w:rPr>
          <w:rFonts w:hint="eastAsia"/>
          <w:noProof/>
        </w:rPr>
        <w:drawing>
          <wp:inline distT="0" distB="0" distL="0" distR="0">
            <wp:extent cx="3352800" cy="2514600"/>
            <wp:effectExtent l="1905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7BAE">
        <w:rPr>
          <w:rFonts w:hint="eastAsia"/>
        </w:rPr>
        <w:t xml:space="preserve">　　</w:t>
      </w:r>
      <w:r w:rsidR="003542C1">
        <w:rPr>
          <w:rFonts w:hint="eastAsia"/>
        </w:rPr>
        <w:t xml:space="preserve">　</w:t>
      </w:r>
      <w:r w:rsidR="00C67471">
        <w:rPr>
          <w:rFonts w:hint="eastAsia"/>
        </w:rPr>
        <w:t xml:space="preserve">　</w:t>
      </w:r>
    </w:p>
    <w:p w:rsidR="004F5FF8" w:rsidRDefault="004E79B3" w:rsidP="004F5FF8">
      <w:pPr>
        <w:jc w:val="left"/>
      </w:pPr>
      <w:r>
        <w:rPr>
          <w:noProof/>
        </w:rPr>
        <w:pict>
          <v:oval id="_x0000_s1097" style="position:absolute;margin-left:398pt;margin-top:1in;width:171pt;height:81pt;z-index:251664896">
            <v:textbox style="mso-next-textbox:#_x0000_s1097" inset="5.85pt,.7pt,5.85pt,.7pt">
              <w:txbxContent>
                <w:p w:rsidR="001509DF" w:rsidRPr="00C67BD5" w:rsidRDefault="001509DF">
                  <w:pPr>
                    <w:rPr>
                      <w:b/>
                    </w:rPr>
                  </w:pPr>
                  <w:r w:rsidRPr="00C67BD5">
                    <w:rPr>
                      <w:rFonts w:hint="eastAsia"/>
                      <w:b/>
                    </w:rPr>
                    <w:t>1</w:t>
                  </w:r>
                  <w:r w:rsidR="00C67BD5">
                    <w:rPr>
                      <w:rFonts w:hint="eastAsia"/>
                      <w:b/>
                    </w:rPr>
                    <w:t>時間に12,000kwh</w:t>
                  </w:r>
                  <w:r w:rsidRPr="00C67BD5">
                    <w:rPr>
                      <w:rFonts w:hint="eastAsia"/>
                      <w:b/>
                    </w:rPr>
                    <w:t>の電気をつくることができます。</w:t>
                  </w:r>
                </w:p>
              </w:txbxContent>
            </v:textbox>
          </v:oval>
        </w:pict>
      </w:r>
      <w:r>
        <w:rPr>
          <w:noProof/>
        </w:rPr>
        <w:object w:dxaOrig="1440" w:dyaOrig="1440">
          <v:shape id="_x0000_s1120" type="#_x0000_t75" style="position:absolute;margin-left:333pt;margin-top:63pt;width:86.8pt;height:86.7pt;z-index:251650560">
            <v:imagedata r:id="rId25" o:title=""/>
          </v:shape>
          <o:OLEObject Type="Embed" ProgID="PowerPoint.Slide.8" ShapeID="_x0000_s1120" DrawAspect="Content" ObjectID="_1660043800" r:id="rId26"/>
        </w:object>
      </w:r>
      <w:r>
        <w:rPr>
          <w:noProof/>
        </w:rPr>
        <w:pict>
          <v:shape id="_x0000_s1081" type="#_x0000_t116" style="position:absolute;margin-left:567pt;margin-top:0;width:2in;height:45pt;z-index:251658752">
            <v:textbox style="mso-next-textbox:#_x0000_s1081" inset="5.85pt,.7pt,5.85pt,.7pt">
              <w:txbxContent>
                <w:p w:rsidR="001509DF" w:rsidRDefault="001509DF">
                  <w:r w:rsidRPr="002552E9">
                    <w:rPr>
                      <w:rFonts w:ascii="HGS創英角ﾎﾟｯﾌﾟ体" w:eastAsia="HGS創英角ﾎﾟｯﾌﾟ体" w:hint="eastAsia"/>
                      <w:sz w:val="32"/>
                    </w:rPr>
                    <w:t>2階</w:t>
                  </w:r>
                  <w:r>
                    <w:rPr>
                      <w:rFonts w:ascii="HGS創英角ﾎﾟｯﾌﾟ体" w:eastAsia="HGS創英角ﾎﾟｯﾌﾟ体" w:hint="eastAsia"/>
                      <w:sz w:val="32"/>
                    </w:rPr>
                    <w:t xml:space="preserve">　</w:t>
                  </w:r>
                  <w:r w:rsidRPr="00C67BD5">
                    <w:rPr>
                      <w:rFonts w:hint="eastAsia"/>
                      <w:b/>
                    </w:rPr>
                    <w:t>蒸気タービン</w:t>
                  </w:r>
                </w:p>
                <w:p w:rsidR="001509DF" w:rsidRPr="00211B55" w:rsidRDefault="001509DF"/>
              </w:txbxContent>
            </v:textbox>
          </v:shape>
        </w:pict>
      </w:r>
      <w:r>
        <w:rPr>
          <w:noProof/>
        </w:rPr>
        <w:pict>
          <v:shape id="_x0000_s1107" type="#_x0000_t116" style="position:absolute;margin-left:0;margin-top:0;width:153pt;height:45pt;z-index:251666944">
            <v:textbox style="mso-next-textbox:#_x0000_s1107" inset="5.85pt,.7pt,5.85pt,.7pt">
              <w:txbxContent>
                <w:p w:rsidR="001509DF" w:rsidRDefault="001509DF" w:rsidP="0080116F">
                  <w:r w:rsidRPr="002552E9">
                    <w:rPr>
                      <w:rFonts w:ascii="HGS創英角ﾎﾟｯﾌﾟ体" w:eastAsia="HGS創英角ﾎﾟｯﾌﾟ体" w:hint="eastAsia"/>
                      <w:sz w:val="32"/>
                    </w:rPr>
                    <w:t>2階</w:t>
                  </w:r>
                  <w:r>
                    <w:rPr>
                      <w:rFonts w:ascii="HGS創英角ﾎﾟｯﾌﾟ体" w:eastAsia="HGS創英角ﾎﾟｯﾌﾟ体" w:hint="eastAsia"/>
                      <w:sz w:val="32"/>
                    </w:rPr>
                    <w:t xml:space="preserve">　</w:t>
                  </w:r>
                  <w:r w:rsidRPr="00C67BD5">
                    <w:rPr>
                      <w:rFonts w:hint="eastAsia"/>
                      <w:b/>
                    </w:rPr>
                    <w:t>中央制御室</w:t>
                  </w:r>
                </w:p>
                <w:p w:rsidR="001509DF" w:rsidRPr="00211B55" w:rsidRDefault="001509DF" w:rsidP="0080116F"/>
              </w:txbxContent>
            </v:textbox>
          </v:shape>
        </w:pict>
      </w:r>
      <w:r>
        <w:rPr>
          <w:noProof/>
        </w:rPr>
        <w:pict>
          <v:shape id="_x0000_s1088" type="#_x0000_t120" style="position:absolute;margin-left:189pt;margin-top:1in;width:171pt;height:81pt;z-index:251660800">
            <v:textbox style="mso-next-textbox:#_x0000_s1088" inset="5.85pt,.7pt,5.85pt,.7pt">
              <w:txbxContent>
                <w:p w:rsidR="00C67BD5" w:rsidRDefault="001509DF">
                  <w:pPr>
                    <w:rPr>
                      <w:b/>
                    </w:rPr>
                  </w:pPr>
                  <w:r w:rsidRPr="00C67BD5">
                    <w:rPr>
                      <w:rFonts w:hint="eastAsia"/>
                      <w:b/>
                    </w:rPr>
                    <w:t>中央制御室では</w:t>
                  </w:r>
                  <w:r w:rsidR="00C67BD5">
                    <w:rPr>
                      <w:rFonts w:hint="eastAsia"/>
                      <w:b/>
                    </w:rPr>
                    <w:t>、</w:t>
                  </w:r>
                </w:p>
                <w:p w:rsidR="001509DF" w:rsidRPr="00C67BD5" w:rsidRDefault="001509DF">
                  <w:pPr>
                    <w:rPr>
                      <w:b/>
                    </w:rPr>
                  </w:pPr>
                  <w:r w:rsidRPr="00C67BD5">
                    <w:rPr>
                      <w:rFonts w:hint="eastAsia"/>
                      <w:b/>
                    </w:rPr>
                    <w:t>24</w:t>
                  </w:r>
                  <w:r w:rsidR="00C67BD5">
                    <w:rPr>
                      <w:rFonts w:hint="eastAsia"/>
                      <w:b/>
                    </w:rPr>
                    <w:t>時間</w:t>
                  </w:r>
                  <w:r w:rsidRPr="00C67BD5">
                    <w:rPr>
                      <w:rFonts w:hint="eastAsia"/>
                      <w:b/>
                    </w:rPr>
                    <w:t>、職員が監視をしています。</w:t>
                  </w:r>
                </w:p>
              </w:txbxContent>
            </v:textbox>
          </v:shape>
        </w:pict>
      </w:r>
      <w:r w:rsidR="008A1D2F">
        <w:rPr>
          <w:rFonts w:hint="eastAsia"/>
        </w:rPr>
        <w:t xml:space="preserve">　　　</w:t>
      </w:r>
      <w:r w:rsidR="00235714">
        <w:rPr>
          <w:rFonts w:hint="eastAsia"/>
          <w:noProof/>
        </w:rPr>
        <w:drawing>
          <wp:inline distT="0" distB="0" distL="0" distR="0">
            <wp:extent cx="2400300" cy="1803400"/>
            <wp:effectExtent l="1905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42C1">
        <w:rPr>
          <w:rFonts w:hint="eastAsia"/>
        </w:rPr>
        <w:t xml:space="preserve">　　　　</w:t>
      </w:r>
      <w:r w:rsidR="00F22605">
        <w:rPr>
          <w:rFonts w:hint="eastAsia"/>
        </w:rPr>
        <w:t xml:space="preserve">　　</w:t>
      </w:r>
      <w:r w:rsidR="002552E9">
        <w:rPr>
          <w:rFonts w:hint="eastAsia"/>
        </w:rPr>
        <w:t xml:space="preserve">　　　</w:t>
      </w:r>
      <w:r w:rsidR="003542C1">
        <w:rPr>
          <w:rFonts w:hint="eastAsia"/>
        </w:rPr>
        <w:t xml:space="preserve">　　</w:t>
      </w:r>
      <w:r w:rsidR="00F22605">
        <w:rPr>
          <w:rFonts w:hint="eastAsia"/>
        </w:rPr>
        <w:t xml:space="preserve">　　　　　　　　　　　　</w:t>
      </w:r>
      <w:r w:rsidR="0080116F">
        <w:rPr>
          <w:rFonts w:hint="eastAsia"/>
        </w:rPr>
        <w:t xml:space="preserve">　　　　　　　　　</w:t>
      </w:r>
      <w:r w:rsidR="00235714">
        <w:rPr>
          <w:rFonts w:hint="eastAsia"/>
          <w:noProof/>
        </w:rPr>
        <w:drawing>
          <wp:inline distT="0" distB="0" distL="0" distR="0">
            <wp:extent cx="1828800" cy="1371600"/>
            <wp:effectExtent l="1905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FF8" w:rsidRPr="004F5FF8" w:rsidRDefault="004F5FF8" w:rsidP="004F5FF8"/>
    <w:p w:rsidR="0080116F" w:rsidRDefault="004E79B3" w:rsidP="004F5FF8">
      <w:r>
        <w:rPr>
          <w:noProof/>
        </w:rPr>
        <w:pict>
          <v:shape id="_x0000_s1129" type="#_x0000_t116" style="position:absolute;left:0;text-align:left;margin-left:441.15pt;margin-top:0;width:369pt;height:90pt;z-index:251668992;mso-position-horizontal:absolute" fillcolor="white [3212]">
            <v:textbox style="mso-next-textbox:#_x0000_s1129" inset="5.85pt,.7pt,5.85pt,.7pt">
              <w:txbxContent>
                <w:p w:rsidR="001509DF" w:rsidRPr="00C67BD5" w:rsidRDefault="001509DF" w:rsidP="00313C26">
                  <w:pPr>
                    <w:spacing w:line="100" w:lineRule="atLeast"/>
                    <w:rPr>
                      <w:b/>
                      <w:color w:val="000000"/>
                      <w:spacing w:val="-20"/>
                      <w:position w:val="-62"/>
                      <w:sz w:val="28"/>
                      <w:szCs w:val="28"/>
                    </w:rPr>
                  </w:pPr>
                  <w:r w:rsidRPr="00B904CB">
                    <w:rPr>
                      <w:rFonts w:ascii="HGS創英角ﾎﾟｯﾌﾟ体" w:eastAsia="HGS創英角ﾎﾟｯﾌﾟ体" w:hint="eastAsia"/>
                      <w:b/>
                      <w:color w:val="000000"/>
                      <w:spacing w:val="-20"/>
                      <w:position w:val="-62"/>
                      <w:sz w:val="32"/>
                      <w:szCs w:val="32"/>
                    </w:rPr>
                    <w:t>6階</w:t>
                  </w:r>
                  <w:r w:rsidRPr="00B904CB">
                    <w:rPr>
                      <w:rFonts w:hint="eastAsia"/>
                      <w:color w:val="000000"/>
                      <w:spacing w:val="-20"/>
                      <w:position w:val="-62"/>
                      <w:sz w:val="32"/>
                      <w:szCs w:val="32"/>
                    </w:rPr>
                    <w:t xml:space="preserve">　</w:t>
                  </w:r>
                  <w:r w:rsidRPr="00C67BD5">
                    <w:rPr>
                      <w:rFonts w:hint="eastAsia"/>
                      <w:b/>
                      <w:color w:val="000000"/>
                      <w:spacing w:val="-20"/>
                      <w:position w:val="-62"/>
                      <w:sz w:val="28"/>
                      <w:szCs w:val="28"/>
                    </w:rPr>
                    <w:t>鶴見工場へ見学に来てくれた4年生の皆さんが</w:t>
                  </w:r>
                </w:p>
                <w:p w:rsidR="001509DF" w:rsidRPr="00C67BD5" w:rsidRDefault="001509DF" w:rsidP="00313C26">
                  <w:pPr>
                    <w:spacing w:line="100" w:lineRule="atLeast"/>
                    <w:rPr>
                      <w:b/>
                      <w:color w:val="000000"/>
                      <w:spacing w:val="-20"/>
                      <w:position w:val="-22"/>
                      <w:sz w:val="28"/>
                      <w:szCs w:val="28"/>
                    </w:rPr>
                  </w:pPr>
                  <w:r w:rsidRPr="00C67BD5">
                    <w:rPr>
                      <w:rFonts w:hint="eastAsia"/>
                      <w:b/>
                      <w:color w:val="000000"/>
                      <w:spacing w:val="-20"/>
                      <w:position w:val="-22"/>
                      <w:sz w:val="28"/>
                      <w:szCs w:val="28"/>
                    </w:rPr>
                    <w:t>【環境】をテーマに画いてくれた作品を展示しています。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4" type="#_x0000_t116" style="position:absolute;left:0;text-align:left;margin-left:3.6pt;margin-top:10.85pt;width:369pt;height:45pt;z-index:251659776">
            <v:textbox style="mso-next-textbox:#_x0000_s1084" inset="5.85pt,.7pt,5.85pt,.7pt">
              <w:txbxContent>
                <w:p w:rsidR="001509DF" w:rsidRDefault="001509DF">
                  <w:r w:rsidRPr="00211B55">
                    <w:rPr>
                      <w:rFonts w:ascii="HGS創英角ﾎﾟｯﾌﾟ体" w:eastAsia="HGS創英角ﾎﾟｯﾌﾟ体" w:hint="eastAsia"/>
                      <w:b/>
                      <w:sz w:val="32"/>
                    </w:rPr>
                    <w:t>６階</w:t>
                  </w:r>
                  <w:r>
                    <w:rPr>
                      <w:rFonts w:hint="eastAsia"/>
                    </w:rPr>
                    <w:t xml:space="preserve">　</w:t>
                  </w:r>
                  <w:r w:rsidRPr="00C67BD5">
                    <w:rPr>
                      <w:rFonts w:hint="eastAsia"/>
                      <w:b/>
                    </w:rPr>
                    <w:t>クレーンを運転するクレーン操作室と見学者ホール</w:t>
                  </w:r>
                </w:p>
              </w:txbxContent>
            </v:textbox>
          </v:shape>
        </w:pict>
      </w:r>
    </w:p>
    <w:p w:rsidR="002168D6" w:rsidRDefault="00471A30" w:rsidP="00471A30">
      <w:pPr>
        <w:tabs>
          <w:tab w:val="left" w:pos="9090"/>
        </w:tabs>
        <w:jc w:val="left"/>
      </w:pPr>
      <w:r>
        <w:tab/>
      </w:r>
    </w:p>
    <w:p w:rsidR="002168D6" w:rsidRDefault="002168D6" w:rsidP="003C2676">
      <w:pPr>
        <w:jc w:val="left"/>
      </w:pPr>
    </w:p>
    <w:p w:rsidR="002168D6" w:rsidRDefault="002168D6" w:rsidP="003C2676">
      <w:pPr>
        <w:jc w:val="left"/>
      </w:pPr>
    </w:p>
    <w:p w:rsidR="004F5FF8" w:rsidRPr="00313C26" w:rsidRDefault="00235714" w:rsidP="003C2676">
      <w:pPr>
        <w:jc w:val="left"/>
      </w:pPr>
      <w:r>
        <w:rPr>
          <w:rFonts w:hint="eastAsia"/>
          <w:noProof/>
        </w:rPr>
        <w:drawing>
          <wp:inline distT="0" distB="0" distL="0" distR="0">
            <wp:extent cx="1828800" cy="1371600"/>
            <wp:effectExtent l="1905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1828800" cy="1371600"/>
            <wp:effectExtent l="1905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1828800" cy="1371600"/>
            <wp:effectExtent l="1905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2073"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>
            <wp:extent cx="2159000" cy="1524000"/>
            <wp:effectExtent l="19050" t="0" r="0" b="0"/>
            <wp:docPr id="22" name="図 22" descr="画像120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画像1201 00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46300" cy="1447800"/>
            <wp:effectExtent l="19050" t="0" r="6350" b="0"/>
            <wp:docPr id="23" name="図 23" descr="画像1201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画像1201 00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482" w:rsidRPr="005C21ED" w:rsidRDefault="004F5FF8" w:rsidP="004F5FF8">
      <w:pPr>
        <w:tabs>
          <w:tab w:val="left" w:pos="2010"/>
        </w:tabs>
      </w:pPr>
      <w:r>
        <w:tab/>
      </w:r>
    </w:p>
    <w:sectPr w:rsidR="003E1482" w:rsidRPr="005C21ED" w:rsidSect="00FA7122">
      <w:pgSz w:w="16840" w:h="23814" w:code="8"/>
      <w:pgMar w:top="289" w:right="295" w:bottom="295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38EE" w:rsidRDefault="006C38EE">
      <w:r>
        <w:separator/>
      </w:r>
    </w:p>
  </w:endnote>
  <w:endnote w:type="continuationSeparator" w:id="0">
    <w:p w:rsidR="006C38EE" w:rsidRDefault="006C3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38EE" w:rsidRDefault="006C38EE">
      <w:r>
        <w:separator/>
      </w:r>
    </w:p>
  </w:footnote>
  <w:footnote w:type="continuationSeparator" w:id="0">
    <w:p w:rsidR="006C38EE" w:rsidRDefault="006C38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9"/>
  <w:displayBackgroundShape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4NVSHeIMY5dLtPAwqr2TnYDnxTRiOayUCocV4EnA1SPGSSCBD0IdF93gFQ/55YtxtVYT+ARTrsOwvcvmBtWqBw==" w:salt="60SVz+nI4nqcP+vd5rqIdw=="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  <o:colormru v:ext="edit" colors="#36f,blue,#33c,#03c,#0035de,#0944ff,#003cf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80780"/>
    <w:rsid w:val="000035E2"/>
    <w:rsid w:val="00003A53"/>
    <w:rsid w:val="00004CA8"/>
    <w:rsid w:val="00023DDE"/>
    <w:rsid w:val="00034B65"/>
    <w:rsid w:val="00036A59"/>
    <w:rsid w:val="0004323D"/>
    <w:rsid w:val="0005426A"/>
    <w:rsid w:val="00085CC3"/>
    <w:rsid w:val="00086A2F"/>
    <w:rsid w:val="00093C69"/>
    <w:rsid w:val="00094E3C"/>
    <w:rsid w:val="000A516D"/>
    <w:rsid w:val="000B28D4"/>
    <w:rsid w:val="000B53B6"/>
    <w:rsid w:val="000C2ACF"/>
    <w:rsid w:val="000C3252"/>
    <w:rsid w:val="000C43FE"/>
    <w:rsid w:val="000E272E"/>
    <w:rsid w:val="000E46C0"/>
    <w:rsid w:val="000F03CA"/>
    <w:rsid w:val="000F054F"/>
    <w:rsid w:val="000F07BA"/>
    <w:rsid w:val="000F680B"/>
    <w:rsid w:val="00107E5B"/>
    <w:rsid w:val="0012654E"/>
    <w:rsid w:val="001373FE"/>
    <w:rsid w:val="0013780E"/>
    <w:rsid w:val="00142343"/>
    <w:rsid w:val="001509DF"/>
    <w:rsid w:val="001566AA"/>
    <w:rsid w:val="0016591A"/>
    <w:rsid w:val="001662B5"/>
    <w:rsid w:val="00171329"/>
    <w:rsid w:val="00176501"/>
    <w:rsid w:val="0017796C"/>
    <w:rsid w:val="001A6007"/>
    <w:rsid w:val="001A7C58"/>
    <w:rsid w:val="001B5602"/>
    <w:rsid w:val="001C7910"/>
    <w:rsid w:val="001D1845"/>
    <w:rsid w:val="001F0F7E"/>
    <w:rsid w:val="001F2C3F"/>
    <w:rsid w:val="001F696A"/>
    <w:rsid w:val="0020679E"/>
    <w:rsid w:val="00211B55"/>
    <w:rsid w:val="002167A1"/>
    <w:rsid w:val="002168D6"/>
    <w:rsid w:val="00216D54"/>
    <w:rsid w:val="00220345"/>
    <w:rsid w:val="00226CF4"/>
    <w:rsid w:val="002322D0"/>
    <w:rsid w:val="00235714"/>
    <w:rsid w:val="002379CE"/>
    <w:rsid w:val="00244E07"/>
    <w:rsid w:val="00247EBB"/>
    <w:rsid w:val="002552E9"/>
    <w:rsid w:val="0025545C"/>
    <w:rsid w:val="0026450F"/>
    <w:rsid w:val="002807D6"/>
    <w:rsid w:val="00286783"/>
    <w:rsid w:val="00287990"/>
    <w:rsid w:val="00292799"/>
    <w:rsid w:val="002C1178"/>
    <w:rsid w:val="002C1E7C"/>
    <w:rsid w:val="002C55BC"/>
    <w:rsid w:val="002F14F8"/>
    <w:rsid w:val="002F2823"/>
    <w:rsid w:val="002F719F"/>
    <w:rsid w:val="002F731B"/>
    <w:rsid w:val="003116AA"/>
    <w:rsid w:val="00313C26"/>
    <w:rsid w:val="00314F17"/>
    <w:rsid w:val="00316C98"/>
    <w:rsid w:val="00321AB1"/>
    <w:rsid w:val="00321BCA"/>
    <w:rsid w:val="003230ED"/>
    <w:rsid w:val="0032623D"/>
    <w:rsid w:val="00332D53"/>
    <w:rsid w:val="0033337C"/>
    <w:rsid w:val="00342FA0"/>
    <w:rsid w:val="0035136C"/>
    <w:rsid w:val="003542C1"/>
    <w:rsid w:val="00355D73"/>
    <w:rsid w:val="00365244"/>
    <w:rsid w:val="0038214D"/>
    <w:rsid w:val="00383E5A"/>
    <w:rsid w:val="0038747A"/>
    <w:rsid w:val="003A02ED"/>
    <w:rsid w:val="003A3AA9"/>
    <w:rsid w:val="003A5E25"/>
    <w:rsid w:val="003B2123"/>
    <w:rsid w:val="003B2D74"/>
    <w:rsid w:val="003C2676"/>
    <w:rsid w:val="003E1482"/>
    <w:rsid w:val="003E1BA3"/>
    <w:rsid w:val="003E3797"/>
    <w:rsid w:val="003F5E72"/>
    <w:rsid w:val="00417AD8"/>
    <w:rsid w:val="004272BD"/>
    <w:rsid w:val="00430907"/>
    <w:rsid w:val="004363C1"/>
    <w:rsid w:val="0045252D"/>
    <w:rsid w:val="00457BAE"/>
    <w:rsid w:val="00467EFB"/>
    <w:rsid w:val="00471A30"/>
    <w:rsid w:val="0048370B"/>
    <w:rsid w:val="00483D1A"/>
    <w:rsid w:val="004901CA"/>
    <w:rsid w:val="004B23B9"/>
    <w:rsid w:val="004B2889"/>
    <w:rsid w:val="004D2CFF"/>
    <w:rsid w:val="004E20EC"/>
    <w:rsid w:val="004E44FB"/>
    <w:rsid w:val="004E79B3"/>
    <w:rsid w:val="004F5FF8"/>
    <w:rsid w:val="00507E0A"/>
    <w:rsid w:val="0051026C"/>
    <w:rsid w:val="00512525"/>
    <w:rsid w:val="00520C3B"/>
    <w:rsid w:val="005353A8"/>
    <w:rsid w:val="005421CF"/>
    <w:rsid w:val="0055593C"/>
    <w:rsid w:val="00567C7B"/>
    <w:rsid w:val="00573CFA"/>
    <w:rsid w:val="00580C56"/>
    <w:rsid w:val="00591A0B"/>
    <w:rsid w:val="00597250"/>
    <w:rsid w:val="005A3915"/>
    <w:rsid w:val="005A4453"/>
    <w:rsid w:val="005B2F73"/>
    <w:rsid w:val="005C21ED"/>
    <w:rsid w:val="005D3A5C"/>
    <w:rsid w:val="005D5413"/>
    <w:rsid w:val="005D70B5"/>
    <w:rsid w:val="005D7647"/>
    <w:rsid w:val="005F5854"/>
    <w:rsid w:val="00610322"/>
    <w:rsid w:val="00621A9E"/>
    <w:rsid w:val="00632F4B"/>
    <w:rsid w:val="00633DF8"/>
    <w:rsid w:val="0063657B"/>
    <w:rsid w:val="00637DE9"/>
    <w:rsid w:val="00650613"/>
    <w:rsid w:val="006578B1"/>
    <w:rsid w:val="006664AB"/>
    <w:rsid w:val="006866B4"/>
    <w:rsid w:val="00692D1C"/>
    <w:rsid w:val="006A1686"/>
    <w:rsid w:val="006B1ACE"/>
    <w:rsid w:val="006B5F07"/>
    <w:rsid w:val="006B74E6"/>
    <w:rsid w:val="006C0763"/>
    <w:rsid w:val="006C2113"/>
    <w:rsid w:val="006C38EE"/>
    <w:rsid w:val="006C69BE"/>
    <w:rsid w:val="006D0BBD"/>
    <w:rsid w:val="006D26D2"/>
    <w:rsid w:val="006D5A10"/>
    <w:rsid w:val="006F3A61"/>
    <w:rsid w:val="006F6CE3"/>
    <w:rsid w:val="00713ECF"/>
    <w:rsid w:val="00717803"/>
    <w:rsid w:val="0075178E"/>
    <w:rsid w:val="00751E7A"/>
    <w:rsid w:val="00757E0F"/>
    <w:rsid w:val="007600E4"/>
    <w:rsid w:val="0076329D"/>
    <w:rsid w:val="00767CF1"/>
    <w:rsid w:val="00782564"/>
    <w:rsid w:val="00784E77"/>
    <w:rsid w:val="00796B14"/>
    <w:rsid w:val="007979EC"/>
    <w:rsid w:val="007A68BE"/>
    <w:rsid w:val="007B44FA"/>
    <w:rsid w:val="007C1DC7"/>
    <w:rsid w:val="007E5A47"/>
    <w:rsid w:val="007E79E6"/>
    <w:rsid w:val="007F37A7"/>
    <w:rsid w:val="007F7E29"/>
    <w:rsid w:val="0080116F"/>
    <w:rsid w:val="00813A58"/>
    <w:rsid w:val="00845970"/>
    <w:rsid w:val="00852C87"/>
    <w:rsid w:val="0085325E"/>
    <w:rsid w:val="0085503D"/>
    <w:rsid w:val="00861A0C"/>
    <w:rsid w:val="00883C0E"/>
    <w:rsid w:val="00892B37"/>
    <w:rsid w:val="00896484"/>
    <w:rsid w:val="008A1D2F"/>
    <w:rsid w:val="008B48CE"/>
    <w:rsid w:val="008C26B7"/>
    <w:rsid w:val="008C26C7"/>
    <w:rsid w:val="008D2073"/>
    <w:rsid w:val="00901469"/>
    <w:rsid w:val="00911BCA"/>
    <w:rsid w:val="00935104"/>
    <w:rsid w:val="00941861"/>
    <w:rsid w:val="00947A26"/>
    <w:rsid w:val="009524E2"/>
    <w:rsid w:val="00953206"/>
    <w:rsid w:val="0096341A"/>
    <w:rsid w:val="00973811"/>
    <w:rsid w:val="00976E38"/>
    <w:rsid w:val="00981045"/>
    <w:rsid w:val="00995362"/>
    <w:rsid w:val="009B1B21"/>
    <w:rsid w:val="009C1DF8"/>
    <w:rsid w:val="009C447F"/>
    <w:rsid w:val="009C78CA"/>
    <w:rsid w:val="009E29CF"/>
    <w:rsid w:val="009E6778"/>
    <w:rsid w:val="009E73C9"/>
    <w:rsid w:val="009E7F9D"/>
    <w:rsid w:val="009F6D78"/>
    <w:rsid w:val="009F738A"/>
    <w:rsid w:val="00A243DA"/>
    <w:rsid w:val="00A2506F"/>
    <w:rsid w:val="00A30C88"/>
    <w:rsid w:val="00A446B2"/>
    <w:rsid w:val="00A47636"/>
    <w:rsid w:val="00A47C45"/>
    <w:rsid w:val="00A500D4"/>
    <w:rsid w:val="00A522EB"/>
    <w:rsid w:val="00A815F4"/>
    <w:rsid w:val="00A828B8"/>
    <w:rsid w:val="00AA3A3F"/>
    <w:rsid w:val="00AA5181"/>
    <w:rsid w:val="00AB076A"/>
    <w:rsid w:val="00AD7EED"/>
    <w:rsid w:val="00AF3FB8"/>
    <w:rsid w:val="00B06118"/>
    <w:rsid w:val="00B06384"/>
    <w:rsid w:val="00B12154"/>
    <w:rsid w:val="00B23FC1"/>
    <w:rsid w:val="00B3612C"/>
    <w:rsid w:val="00B36CBD"/>
    <w:rsid w:val="00B41EE1"/>
    <w:rsid w:val="00B42621"/>
    <w:rsid w:val="00B83316"/>
    <w:rsid w:val="00B863F9"/>
    <w:rsid w:val="00B86FA6"/>
    <w:rsid w:val="00B904CB"/>
    <w:rsid w:val="00B959F3"/>
    <w:rsid w:val="00BA4C29"/>
    <w:rsid w:val="00BD6B77"/>
    <w:rsid w:val="00BE16C4"/>
    <w:rsid w:val="00BE3278"/>
    <w:rsid w:val="00BE516B"/>
    <w:rsid w:val="00BE5734"/>
    <w:rsid w:val="00BE6E33"/>
    <w:rsid w:val="00C03C6A"/>
    <w:rsid w:val="00C040AC"/>
    <w:rsid w:val="00C207AD"/>
    <w:rsid w:val="00C2257E"/>
    <w:rsid w:val="00C347F0"/>
    <w:rsid w:val="00C361A1"/>
    <w:rsid w:val="00C53B85"/>
    <w:rsid w:val="00C556C9"/>
    <w:rsid w:val="00C622B9"/>
    <w:rsid w:val="00C643CD"/>
    <w:rsid w:val="00C65255"/>
    <w:rsid w:val="00C66092"/>
    <w:rsid w:val="00C67471"/>
    <w:rsid w:val="00C67AB7"/>
    <w:rsid w:val="00C67BD5"/>
    <w:rsid w:val="00C74D61"/>
    <w:rsid w:val="00C97803"/>
    <w:rsid w:val="00CB1C82"/>
    <w:rsid w:val="00CC205C"/>
    <w:rsid w:val="00CC3CCC"/>
    <w:rsid w:val="00CD7B1C"/>
    <w:rsid w:val="00CD7C5E"/>
    <w:rsid w:val="00CF5EDA"/>
    <w:rsid w:val="00D30963"/>
    <w:rsid w:val="00D356DD"/>
    <w:rsid w:val="00D52729"/>
    <w:rsid w:val="00D80780"/>
    <w:rsid w:val="00D83C19"/>
    <w:rsid w:val="00DB3C21"/>
    <w:rsid w:val="00DE6D52"/>
    <w:rsid w:val="00DF1315"/>
    <w:rsid w:val="00DF68C9"/>
    <w:rsid w:val="00E073FB"/>
    <w:rsid w:val="00E13B24"/>
    <w:rsid w:val="00E209AD"/>
    <w:rsid w:val="00E31B33"/>
    <w:rsid w:val="00E3592D"/>
    <w:rsid w:val="00E44A1D"/>
    <w:rsid w:val="00E63AB4"/>
    <w:rsid w:val="00E72B4E"/>
    <w:rsid w:val="00E81343"/>
    <w:rsid w:val="00E85DE4"/>
    <w:rsid w:val="00E92D87"/>
    <w:rsid w:val="00E93F76"/>
    <w:rsid w:val="00E96ED5"/>
    <w:rsid w:val="00EA2F5F"/>
    <w:rsid w:val="00EB1E87"/>
    <w:rsid w:val="00EB3919"/>
    <w:rsid w:val="00EB6E4E"/>
    <w:rsid w:val="00EC29C0"/>
    <w:rsid w:val="00ED51CE"/>
    <w:rsid w:val="00EE4F4A"/>
    <w:rsid w:val="00EF0851"/>
    <w:rsid w:val="00EF587A"/>
    <w:rsid w:val="00F034C0"/>
    <w:rsid w:val="00F03DA6"/>
    <w:rsid w:val="00F10CB9"/>
    <w:rsid w:val="00F22605"/>
    <w:rsid w:val="00F23CB6"/>
    <w:rsid w:val="00F2493E"/>
    <w:rsid w:val="00F30961"/>
    <w:rsid w:val="00F32E53"/>
    <w:rsid w:val="00F33E45"/>
    <w:rsid w:val="00F425AB"/>
    <w:rsid w:val="00F45601"/>
    <w:rsid w:val="00F46E0F"/>
    <w:rsid w:val="00F57C67"/>
    <w:rsid w:val="00F65BEA"/>
    <w:rsid w:val="00F76852"/>
    <w:rsid w:val="00F84848"/>
    <w:rsid w:val="00FA44CE"/>
    <w:rsid w:val="00FA7122"/>
    <w:rsid w:val="00FA7E4B"/>
    <w:rsid w:val="00FB1DE4"/>
    <w:rsid w:val="00FB37DD"/>
    <w:rsid w:val="00FC34BA"/>
    <w:rsid w:val="00FD123B"/>
    <w:rsid w:val="00FD1414"/>
    <w:rsid w:val="00FE1D68"/>
    <w:rsid w:val="00FE29A7"/>
    <w:rsid w:val="00FF2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v:textbox inset="5.85pt,.7pt,5.85pt,.7pt"/>
      <o:colormru v:ext="edit" colors="#36f,blue,#33c,#03c,#0035de,#0944ff,#003cfe"/>
    </o:shapedefaults>
    <o:shapelayout v:ext="edit">
      <o:idmap v:ext="edit" data="1"/>
      <o:rules v:ext="edit">
        <o:r id="V:Rule1" type="callout" idref="#_x0000_s1114"/>
      </o:rules>
    </o:shapelayout>
  </w:shapeDefaults>
  <w:decimalSymbol w:val="."/>
  <w:listSeparator w:val=","/>
  <w14:docId w14:val="10575B4D"/>
  <w15:docId w15:val="{F100D30F-0253-4BB7-9E48-1F09E0C83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78CA"/>
    <w:pPr>
      <w:widowControl w:val="0"/>
      <w:jc w:val="both"/>
    </w:pPr>
    <w:rPr>
      <w:rFonts w:ascii="ＭＳ ゴシック" w:eastAsia="ＭＳ ゴシック" w:hAnsi="ＭＳ ゴシック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3C2676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rsid w:val="003C2676"/>
    <w:pPr>
      <w:tabs>
        <w:tab w:val="center" w:pos="4252"/>
        <w:tab w:val="right" w:pos="8504"/>
      </w:tabs>
      <w:snapToGrid w:val="0"/>
    </w:pPr>
  </w:style>
  <w:style w:type="paragraph" w:styleId="a5">
    <w:name w:val="Date"/>
    <w:basedOn w:val="a"/>
    <w:next w:val="a"/>
    <w:rsid w:val="00F65BEA"/>
  </w:style>
  <w:style w:type="paragraph" w:styleId="a6">
    <w:name w:val="Balloon Text"/>
    <w:basedOn w:val="a"/>
    <w:link w:val="a7"/>
    <w:rsid w:val="002357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rsid w:val="00235714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image" Target="media/image10.jpeg"/><Relationship Id="rId26" Type="http://schemas.openxmlformats.org/officeDocument/2006/relationships/oleObject" Target="embeddings/oleObject1.bin"/><Relationship Id="rId3" Type="http://schemas.openxmlformats.org/officeDocument/2006/relationships/image" Target="media/image1.jpeg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emf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6.pn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C78CAE-50C1-4079-87A8-34D0EA08C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2</Pages>
  <Words>50</Words>
  <Characters>291</Characters>
  <Application>Microsoft Office Word</Application>
  <DocSecurity>8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中村　仁重</cp:lastModifiedBy>
  <cp:revision>34</cp:revision>
  <cp:lastPrinted>2015-04-01T05:23:00Z</cp:lastPrinted>
  <dcterms:created xsi:type="dcterms:W3CDTF">2016-04-14T03:01:00Z</dcterms:created>
  <dcterms:modified xsi:type="dcterms:W3CDTF">2020-08-27T05:30:00Z</dcterms:modified>
</cp:coreProperties>
</file>